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439E" w14:textId="77777777" w:rsidR="00C65EF7" w:rsidRPr="00414B06" w:rsidRDefault="00C65EF7" w:rsidP="00C65EF7">
      <w:pPr>
        <w:autoSpaceDE w:val="0"/>
        <w:autoSpaceDN w:val="0"/>
        <w:adjustRightInd w:val="0"/>
        <w:spacing w:after="0"/>
        <w:jc w:val="center"/>
        <w:rPr>
          <w:rFonts w:cstheme="majorBidi"/>
          <w:b/>
          <w:bCs/>
          <w:sz w:val="28"/>
          <w:szCs w:val="28"/>
        </w:rPr>
      </w:pPr>
      <w:r w:rsidRPr="00414B06">
        <w:rPr>
          <w:rFonts w:cstheme="majorBidi"/>
          <w:b/>
          <w:bCs/>
          <w:sz w:val="28"/>
          <w:szCs w:val="28"/>
        </w:rPr>
        <w:t>Competencies Expected of the AUBFM Graduate</w:t>
      </w:r>
    </w:p>
    <w:p w14:paraId="410BFA09" w14:textId="77777777" w:rsidR="00C65EF7" w:rsidRPr="0068293B" w:rsidRDefault="00C65EF7" w:rsidP="00C65EF7">
      <w:pPr>
        <w:rPr>
          <w:rFonts w:cstheme="majorBidi"/>
          <w:sz w:val="24"/>
          <w:szCs w:val="24"/>
        </w:rPr>
      </w:pPr>
    </w:p>
    <w:p w14:paraId="03840C02" w14:textId="77777777" w:rsidR="00C65EF7" w:rsidRPr="0068293B" w:rsidRDefault="00C65EF7" w:rsidP="00C65EF7">
      <w:pPr>
        <w:rPr>
          <w:rFonts w:cstheme="majorBidi"/>
          <w:sz w:val="24"/>
          <w:szCs w:val="24"/>
        </w:rPr>
      </w:pPr>
      <w:r w:rsidRPr="0068293B">
        <w:rPr>
          <w:rFonts w:cstheme="majorBidi"/>
          <w:sz w:val="24"/>
          <w:szCs w:val="24"/>
        </w:rPr>
        <w:t xml:space="preserve">The vision of the AUBFM educational program is to produce physicians who are </w:t>
      </w:r>
      <w:r w:rsidRPr="0068293B">
        <w:rPr>
          <w:rFonts w:cstheme="majorBidi"/>
          <w:i/>
          <w:iCs/>
          <w:sz w:val="24"/>
          <w:szCs w:val="24"/>
          <w:u w:val="single"/>
        </w:rPr>
        <w:t>healers, scholars, educators and advocates</w:t>
      </w:r>
      <w:r w:rsidRPr="0068293B">
        <w:rPr>
          <w:rFonts w:cstheme="majorBidi"/>
          <w:sz w:val="24"/>
          <w:szCs w:val="24"/>
        </w:rPr>
        <w:t xml:space="preserve">. </w:t>
      </w:r>
    </w:p>
    <w:p w14:paraId="7BCD48F1" w14:textId="77777777" w:rsidR="00C65EF7" w:rsidRPr="0068293B" w:rsidRDefault="00C65EF7" w:rsidP="00C65EF7">
      <w:pPr>
        <w:rPr>
          <w:rFonts w:cstheme="majorBidi"/>
          <w:sz w:val="24"/>
          <w:szCs w:val="24"/>
        </w:rPr>
      </w:pPr>
      <w:r w:rsidRPr="0068293B">
        <w:rPr>
          <w:rFonts w:cstheme="majorBidi"/>
          <w:sz w:val="24"/>
          <w:szCs w:val="24"/>
        </w:rPr>
        <w:t xml:space="preserve">As a </w:t>
      </w:r>
      <w:r w:rsidRPr="0068293B">
        <w:rPr>
          <w:rFonts w:cstheme="majorBidi"/>
          <w:i/>
          <w:iCs/>
          <w:sz w:val="24"/>
          <w:szCs w:val="24"/>
          <w:u w:val="single"/>
        </w:rPr>
        <w:t>healer</w:t>
      </w:r>
      <w:r w:rsidRPr="0068293B">
        <w:rPr>
          <w:rFonts w:cstheme="majorBidi"/>
          <w:sz w:val="24"/>
          <w:szCs w:val="24"/>
        </w:rPr>
        <w:t xml:space="preserve">, the physician provides compassionate care to the sick with the aims of achieving cure when possible, restoring wellbeing, providing comfort, and finding meaning beyond the illness experience.  A healer must attend to the whole being of the patient, must be a moral agent who recognizes the right course of action, must be able to establish a trusting relationship and communicate effectively with the patient, must act on behalf of the patient showing respect and understanding, and must have a solid grasp of the scientific basis of medicine in order to exercise sound clinical reasoning and judgment.  </w:t>
      </w:r>
    </w:p>
    <w:p w14:paraId="0D7449CD" w14:textId="77777777" w:rsidR="00C65EF7" w:rsidRPr="0068293B" w:rsidRDefault="00C65EF7" w:rsidP="00C65EF7">
      <w:pPr>
        <w:rPr>
          <w:rFonts w:cstheme="majorBidi"/>
          <w:sz w:val="24"/>
          <w:szCs w:val="24"/>
        </w:rPr>
      </w:pPr>
      <w:r w:rsidRPr="0068293B">
        <w:rPr>
          <w:rFonts w:cstheme="majorBidi"/>
          <w:sz w:val="24"/>
          <w:szCs w:val="24"/>
        </w:rPr>
        <w:t xml:space="preserve">As a </w:t>
      </w:r>
      <w:r w:rsidRPr="0068293B">
        <w:rPr>
          <w:rFonts w:cstheme="majorBidi"/>
          <w:i/>
          <w:iCs/>
          <w:sz w:val="24"/>
          <w:szCs w:val="24"/>
          <w:u w:val="single"/>
        </w:rPr>
        <w:t>scholar</w:t>
      </w:r>
      <w:r w:rsidRPr="0068293B">
        <w:rPr>
          <w:rFonts w:cstheme="majorBidi"/>
          <w:sz w:val="24"/>
          <w:szCs w:val="24"/>
        </w:rPr>
        <w:t>, the physician aims to achieve excellence and expertise in the knowledge and skills needed to practice medicine or to conduct research, and must exercise systematic thinking using the scientific method to gain and interpret new knowledge and make decisions.</w:t>
      </w:r>
    </w:p>
    <w:p w14:paraId="414007E0" w14:textId="77777777" w:rsidR="00C65EF7" w:rsidRPr="0068293B" w:rsidRDefault="00C65EF7" w:rsidP="00C65EF7">
      <w:pPr>
        <w:rPr>
          <w:rFonts w:cstheme="majorBidi"/>
          <w:sz w:val="24"/>
          <w:szCs w:val="24"/>
        </w:rPr>
      </w:pPr>
      <w:r w:rsidRPr="0068293B">
        <w:rPr>
          <w:rFonts w:cstheme="majorBidi"/>
          <w:sz w:val="24"/>
          <w:szCs w:val="24"/>
        </w:rPr>
        <w:t xml:space="preserve">As an </w:t>
      </w:r>
      <w:r w:rsidRPr="0068293B">
        <w:rPr>
          <w:rFonts w:cstheme="majorBidi"/>
          <w:i/>
          <w:iCs/>
          <w:sz w:val="24"/>
          <w:szCs w:val="24"/>
          <w:u w:val="single"/>
        </w:rPr>
        <w:t>educator</w:t>
      </w:r>
      <w:r w:rsidRPr="0068293B">
        <w:rPr>
          <w:rFonts w:cstheme="majorBidi"/>
          <w:sz w:val="24"/>
          <w:szCs w:val="24"/>
        </w:rPr>
        <w:t xml:space="preserve">, the physician has a responsibility to educate patients and to disseminate knowledge to students, trainees, colleagues and coworkers.  </w:t>
      </w:r>
    </w:p>
    <w:p w14:paraId="507B0460" w14:textId="77777777" w:rsidR="00C65EF7" w:rsidRPr="0068293B" w:rsidRDefault="00C65EF7" w:rsidP="00C65EF7">
      <w:pPr>
        <w:rPr>
          <w:rFonts w:cstheme="majorBidi"/>
          <w:sz w:val="24"/>
          <w:szCs w:val="24"/>
        </w:rPr>
      </w:pPr>
      <w:r w:rsidRPr="0068293B">
        <w:rPr>
          <w:rFonts w:cstheme="majorBidi"/>
          <w:sz w:val="24"/>
          <w:szCs w:val="24"/>
        </w:rPr>
        <w:t xml:space="preserve">As an </w:t>
      </w:r>
      <w:r w:rsidRPr="0068293B">
        <w:rPr>
          <w:rFonts w:cstheme="majorBidi"/>
          <w:i/>
          <w:iCs/>
          <w:sz w:val="24"/>
          <w:szCs w:val="24"/>
          <w:u w:val="single"/>
        </w:rPr>
        <w:t>advocate</w:t>
      </w:r>
      <w:r w:rsidRPr="0068293B">
        <w:rPr>
          <w:rFonts w:cstheme="majorBidi"/>
          <w:sz w:val="24"/>
          <w:szCs w:val="24"/>
        </w:rPr>
        <w:t xml:space="preserve">, the physician realizes the multiple factors that influence health care within the community and is dedicated to improving health care access and education to both the patient and to the community at large.  </w:t>
      </w:r>
    </w:p>
    <w:p w14:paraId="1A63B536" w14:textId="77777777" w:rsidR="00C65EF7" w:rsidRPr="0068293B" w:rsidRDefault="00C65EF7" w:rsidP="00C65EF7">
      <w:pPr>
        <w:rPr>
          <w:rFonts w:cstheme="majorBidi"/>
          <w:sz w:val="24"/>
          <w:szCs w:val="24"/>
        </w:rPr>
      </w:pPr>
      <w:r w:rsidRPr="0068293B">
        <w:rPr>
          <w:rFonts w:cstheme="majorBidi"/>
          <w:sz w:val="24"/>
          <w:szCs w:val="24"/>
        </w:rPr>
        <w:t xml:space="preserve">To embrace and fulfill these roles, the physician must possess a set of </w:t>
      </w:r>
      <w:r w:rsidRPr="0068293B">
        <w:rPr>
          <w:rFonts w:cstheme="majorBidi"/>
          <w:i/>
          <w:sz w:val="24"/>
          <w:szCs w:val="24"/>
          <w:u w:val="single"/>
        </w:rPr>
        <w:t>attributes</w:t>
      </w:r>
      <w:r w:rsidRPr="0068293B">
        <w:rPr>
          <w:rFonts w:cstheme="majorBidi"/>
          <w:sz w:val="24"/>
          <w:szCs w:val="24"/>
        </w:rPr>
        <w:t xml:space="preserve"> that foster awareness of the responsibilities and duties required to assume the above roles. The AUB medical graduate will thus be competent as a(n):</w:t>
      </w:r>
    </w:p>
    <w:p w14:paraId="7E2BA664" w14:textId="77777777" w:rsidR="00C65EF7" w:rsidRPr="0068293B" w:rsidRDefault="00C65EF7" w:rsidP="00C65EF7">
      <w:pPr>
        <w:pStyle w:val="ListParagraph"/>
        <w:numPr>
          <w:ilvl w:val="0"/>
          <w:numId w:val="4"/>
        </w:numPr>
        <w:spacing w:after="0" w:line="240" w:lineRule="auto"/>
        <w:rPr>
          <w:rFonts w:cstheme="majorBidi"/>
          <w:sz w:val="24"/>
          <w:szCs w:val="24"/>
        </w:rPr>
      </w:pPr>
      <w:r w:rsidRPr="0068293B">
        <w:rPr>
          <w:rFonts w:cstheme="majorBidi"/>
          <w:sz w:val="24"/>
          <w:szCs w:val="24"/>
        </w:rPr>
        <w:t xml:space="preserve">Humane and moral professional </w:t>
      </w:r>
    </w:p>
    <w:p w14:paraId="6B9B38FF" w14:textId="77777777" w:rsidR="00C65EF7" w:rsidRPr="0068293B" w:rsidRDefault="00C65EF7" w:rsidP="00C65EF7">
      <w:pPr>
        <w:pStyle w:val="ListParagraph"/>
        <w:numPr>
          <w:ilvl w:val="0"/>
          <w:numId w:val="4"/>
        </w:numPr>
        <w:spacing w:after="0" w:line="240" w:lineRule="auto"/>
        <w:rPr>
          <w:rFonts w:cstheme="majorBidi"/>
          <w:sz w:val="24"/>
          <w:szCs w:val="24"/>
        </w:rPr>
      </w:pPr>
      <w:r w:rsidRPr="0068293B">
        <w:rPr>
          <w:rFonts w:cstheme="majorBidi"/>
          <w:sz w:val="24"/>
          <w:szCs w:val="24"/>
        </w:rPr>
        <w:t>Scientist</w:t>
      </w:r>
    </w:p>
    <w:p w14:paraId="3CE6736A" w14:textId="77777777" w:rsidR="00C65EF7" w:rsidRPr="0068293B" w:rsidRDefault="00C65EF7" w:rsidP="00C65EF7">
      <w:pPr>
        <w:pStyle w:val="ListParagraph"/>
        <w:numPr>
          <w:ilvl w:val="0"/>
          <w:numId w:val="4"/>
        </w:numPr>
        <w:spacing w:after="0" w:line="240" w:lineRule="auto"/>
        <w:rPr>
          <w:rFonts w:cstheme="majorBidi"/>
          <w:sz w:val="24"/>
          <w:szCs w:val="24"/>
        </w:rPr>
      </w:pPr>
      <w:r w:rsidRPr="0068293B">
        <w:rPr>
          <w:rFonts w:cstheme="majorBidi"/>
          <w:sz w:val="24"/>
          <w:szCs w:val="24"/>
        </w:rPr>
        <w:t>Clinical problem solver</w:t>
      </w:r>
    </w:p>
    <w:p w14:paraId="6FE68F2F" w14:textId="77777777" w:rsidR="00C65EF7" w:rsidRPr="0068293B" w:rsidRDefault="00C65EF7" w:rsidP="00C65EF7">
      <w:pPr>
        <w:pStyle w:val="ListParagraph"/>
        <w:numPr>
          <w:ilvl w:val="0"/>
          <w:numId w:val="4"/>
        </w:numPr>
        <w:spacing w:after="0" w:line="240" w:lineRule="auto"/>
        <w:rPr>
          <w:rFonts w:cstheme="majorBidi"/>
          <w:sz w:val="24"/>
          <w:szCs w:val="24"/>
        </w:rPr>
      </w:pPr>
      <w:r w:rsidRPr="0068293B">
        <w:rPr>
          <w:rFonts w:cstheme="majorBidi"/>
          <w:sz w:val="24"/>
          <w:szCs w:val="24"/>
        </w:rPr>
        <w:t>Effective communicator</w:t>
      </w:r>
    </w:p>
    <w:p w14:paraId="7B0FEA91" w14:textId="77777777" w:rsidR="00C65EF7" w:rsidRPr="0068293B" w:rsidRDefault="00C65EF7" w:rsidP="00C65EF7">
      <w:pPr>
        <w:pStyle w:val="ListParagraph"/>
        <w:numPr>
          <w:ilvl w:val="0"/>
          <w:numId w:val="4"/>
        </w:numPr>
        <w:spacing w:after="0" w:line="240" w:lineRule="auto"/>
        <w:rPr>
          <w:rFonts w:cstheme="majorBidi"/>
          <w:sz w:val="24"/>
          <w:szCs w:val="24"/>
        </w:rPr>
      </w:pPr>
      <w:r w:rsidRPr="0068293B">
        <w:rPr>
          <w:rFonts w:cstheme="majorBidi"/>
          <w:sz w:val="24"/>
          <w:szCs w:val="24"/>
        </w:rPr>
        <w:t>Patient and community advocate</w:t>
      </w:r>
    </w:p>
    <w:p w14:paraId="2CA6BD7B" w14:textId="77777777" w:rsidR="00C65EF7" w:rsidRPr="0068293B" w:rsidRDefault="00C65EF7" w:rsidP="00C65EF7">
      <w:pPr>
        <w:pStyle w:val="ListParagraph"/>
        <w:numPr>
          <w:ilvl w:val="0"/>
          <w:numId w:val="4"/>
        </w:numPr>
        <w:spacing w:after="0" w:line="240" w:lineRule="auto"/>
        <w:rPr>
          <w:rFonts w:cstheme="majorBidi"/>
          <w:sz w:val="24"/>
          <w:szCs w:val="24"/>
        </w:rPr>
      </w:pPr>
      <w:r w:rsidRPr="0068293B">
        <w:rPr>
          <w:rFonts w:cstheme="majorBidi"/>
          <w:sz w:val="24"/>
          <w:szCs w:val="24"/>
        </w:rPr>
        <w:t>Reflective and wholesome person</w:t>
      </w:r>
    </w:p>
    <w:p w14:paraId="13BFD474" w14:textId="77777777" w:rsidR="00C65EF7" w:rsidRPr="0068293B" w:rsidRDefault="00C65EF7" w:rsidP="00C65EF7">
      <w:pPr>
        <w:rPr>
          <w:rFonts w:cstheme="majorBidi"/>
          <w:sz w:val="24"/>
          <w:szCs w:val="24"/>
        </w:rPr>
      </w:pPr>
      <w:r w:rsidRPr="0068293B">
        <w:rPr>
          <w:rFonts w:cstheme="majorBidi"/>
          <w:sz w:val="24"/>
          <w:szCs w:val="24"/>
        </w:rPr>
        <w:br w:type="page"/>
      </w:r>
    </w:p>
    <w:p w14:paraId="41462588" w14:textId="77777777" w:rsidR="00C65EF7" w:rsidRPr="0068293B" w:rsidRDefault="00C65EF7" w:rsidP="00C65EF7">
      <w:pPr>
        <w:pStyle w:val="ListParagraph"/>
        <w:numPr>
          <w:ilvl w:val="0"/>
          <w:numId w:val="1"/>
        </w:numPr>
        <w:spacing w:before="100" w:beforeAutospacing="1" w:after="100" w:afterAutospacing="1"/>
        <w:rPr>
          <w:rFonts w:cstheme="majorBidi"/>
          <w:color w:val="2D2D2D"/>
          <w:sz w:val="24"/>
          <w:szCs w:val="24"/>
        </w:rPr>
      </w:pPr>
      <w:r w:rsidRPr="0068293B">
        <w:rPr>
          <w:rFonts w:cstheme="majorBidi"/>
          <w:b/>
          <w:bCs/>
          <w:color w:val="000000"/>
          <w:sz w:val="24"/>
          <w:szCs w:val="24"/>
        </w:rPr>
        <w:lastRenderedPageBreak/>
        <w:t>The Graduate as a Humane and Moral Professional</w:t>
      </w:r>
    </w:p>
    <w:p w14:paraId="3B1A9F82" w14:textId="77777777" w:rsidR="00C65EF7" w:rsidRPr="0068293B" w:rsidRDefault="00C65EF7" w:rsidP="00C65EF7">
      <w:pPr>
        <w:spacing w:before="100" w:beforeAutospacing="1" w:after="100" w:afterAutospacing="1"/>
        <w:rPr>
          <w:rFonts w:cstheme="majorBidi"/>
          <w:color w:val="2D2D2D"/>
          <w:sz w:val="24"/>
          <w:szCs w:val="24"/>
        </w:rPr>
      </w:pPr>
      <w:r w:rsidRPr="0068293B">
        <w:rPr>
          <w:rFonts w:cstheme="majorBidi"/>
          <w:color w:val="2D2D2D"/>
          <w:sz w:val="24"/>
          <w:szCs w:val="24"/>
        </w:rPr>
        <w:t xml:space="preserve">The graduate shall exhibit a commitment to carry out professional responsibilities with integrity, honesty and respect, observing ethical principles, practicing compassionate and beneficent care, attending to the whole person in the patient, and valuing his/her relationships with colleagues and other professionals. S/he is expected to: </w:t>
      </w:r>
    </w:p>
    <w:p w14:paraId="0766148C" w14:textId="77777777" w:rsidR="00C65EF7" w:rsidRPr="0068293B" w:rsidRDefault="00C65EF7" w:rsidP="00C65EF7">
      <w:pPr>
        <w:pStyle w:val="ListParagraph"/>
        <w:numPr>
          <w:ilvl w:val="0"/>
          <w:numId w:val="3"/>
        </w:numPr>
        <w:spacing w:before="100" w:beforeAutospacing="1" w:after="100" w:afterAutospacing="1"/>
        <w:rPr>
          <w:rFonts w:cstheme="majorBidi"/>
          <w:b/>
          <w:bCs/>
          <w:color w:val="000000"/>
          <w:sz w:val="24"/>
          <w:szCs w:val="24"/>
        </w:rPr>
      </w:pPr>
      <w:r w:rsidRPr="0068293B">
        <w:rPr>
          <w:rFonts w:cstheme="majorBidi"/>
          <w:b/>
          <w:bCs/>
          <w:color w:val="000000"/>
          <w:sz w:val="24"/>
          <w:szCs w:val="24"/>
        </w:rPr>
        <w:t xml:space="preserve">Demonstrate compassion and altruism in interactions with patients, families and other members of the healthcare team.  </w:t>
      </w:r>
    </w:p>
    <w:p w14:paraId="722EFBEC" w14:textId="77777777" w:rsidR="00C65EF7" w:rsidRPr="0068293B" w:rsidRDefault="00C65EF7" w:rsidP="00C65EF7">
      <w:pPr>
        <w:pStyle w:val="ListParagraph"/>
        <w:spacing w:before="100" w:beforeAutospacing="1" w:after="100" w:afterAutospacing="1"/>
        <w:ind w:left="1440"/>
        <w:rPr>
          <w:rFonts w:cstheme="majorBidi"/>
          <w:color w:val="000000"/>
          <w:sz w:val="24"/>
          <w:szCs w:val="24"/>
        </w:rPr>
      </w:pPr>
    </w:p>
    <w:p w14:paraId="0F838E5D"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t>Act primarily and consistently in the interest of his/her patient</w:t>
      </w:r>
    </w:p>
    <w:p w14:paraId="44F9428D"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t>Provide emotional and physical support to the patient or his/her family and try to relieve suffering through words and deeds</w:t>
      </w:r>
    </w:p>
    <w:p w14:paraId="297B00FA"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t>Demonstrate understanding of the patient’s and the family’s concerns and worries</w:t>
      </w:r>
    </w:p>
    <w:p w14:paraId="6EE143EB"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t xml:space="preserve">Be sensitive to the weaknesses, needs and feelings of colleagues and other professionals, and show readiness to provide help </w:t>
      </w:r>
    </w:p>
    <w:p w14:paraId="52F78B0D" w14:textId="77777777" w:rsidR="00C65EF7" w:rsidRPr="0068293B" w:rsidRDefault="00C65EF7" w:rsidP="00C65EF7">
      <w:pPr>
        <w:pStyle w:val="ListParagraph"/>
        <w:spacing w:before="100" w:beforeAutospacing="1" w:after="100" w:afterAutospacing="1"/>
        <w:rPr>
          <w:rFonts w:cstheme="majorBidi"/>
          <w:b/>
          <w:bCs/>
          <w:color w:val="000000"/>
          <w:sz w:val="24"/>
          <w:szCs w:val="24"/>
        </w:rPr>
      </w:pPr>
    </w:p>
    <w:p w14:paraId="7D9E5526" w14:textId="77777777" w:rsidR="00C65EF7" w:rsidRPr="0068293B" w:rsidRDefault="00C65EF7" w:rsidP="00C65EF7">
      <w:pPr>
        <w:pStyle w:val="ListParagraph"/>
        <w:numPr>
          <w:ilvl w:val="0"/>
          <w:numId w:val="3"/>
        </w:numPr>
        <w:tabs>
          <w:tab w:val="clear" w:pos="720"/>
          <w:tab w:val="num" w:pos="1080"/>
        </w:tabs>
        <w:spacing w:before="100" w:beforeAutospacing="1" w:after="100" w:afterAutospacing="1"/>
        <w:rPr>
          <w:rFonts w:cstheme="majorBidi"/>
          <w:b/>
          <w:bCs/>
          <w:color w:val="000000"/>
          <w:sz w:val="24"/>
          <w:szCs w:val="24"/>
        </w:rPr>
      </w:pPr>
      <w:r w:rsidRPr="0068293B">
        <w:rPr>
          <w:rFonts w:cstheme="majorBidi"/>
          <w:b/>
          <w:bCs/>
          <w:color w:val="000000"/>
          <w:sz w:val="24"/>
          <w:szCs w:val="24"/>
        </w:rPr>
        <w:t>Demonstrate respect for,</w:t>
      </w:r>
      <w:r>
        <w:rPr>
          <w:rFonts w:cstheme="majorBidi"/>
          <w:b/>
          <w:bCs/>
          <w:color w:val="000000"/>
          <w:sz w:val="24"/>
          <w:szCs w:val="24"/>
        </w:rPr>
        <w:t xml:space="preserve"> </w:t>
      </w:r>
      <w:r w:rsidRPr="0068293B">
        <w:rPr>
          <w:rFonts w:cstheme="majorBidi"/>
          <w:b/>
          <w:bCs/>
          <w:color w:val="000000"/>
          <w:sz w:val="24"/>
          <w:szCs w:val="24"/>
        </w:rPr>
        <w:t xml:space="preserve">and interest in, the welfare of others.  </w:t>
      </w:r>
    </w:p>
    <w:p w14:paraId="3E35946E" w14:textId="77777777" w:rsidR="00C65EF7" w:rsidRPr="0068293B" w:rsidRDefault="00C65EF7" w:rsidP="00C65EF7">
      <w:pPr>
        <w:pStyle w:val="ListParagraph"/>
        <w:spacing w:before="100" w:beforeAutospacing="1" w:after="100" w:afterAutospacing="1"/>
        <w:ind w:left="1440"/>
        <w:rPr>
          <w:rFonts w:cstheme="majorBidi"/>
          <w:color w:val="000000"/>
          <w:sz w:val="24"/>
          <w:szCs w:val="24"/>
        </w:rPr>
      </w:pPr>
    </w:p>
    <w:p w14:paraId="288C2318"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t xml:space="preserve">Respect </w:t>
      </w:r>
      <w:proofErr w:type="gramStart"/>
      <w:r w:rsidRPr="0068293B">
        <w:rPr>
          <w:rFonts w:cstheme="majorBidi"/>
          <w:color w:val="000000"/>
          <w:sz w:val="24"/>
          <w:szCs w:val="24"/>
        </w:rPr>
        <w:t>the  patient’s</w:t>
      </w:r>
      <w:proofErr w:type="gramEnd"/>
      <w:r w:rsidRPr="0068293B">
        <w:rPr>
          <w:rFonts w:cstheme="majorBidi"/>
          <w:color w:val="000000"/>
          <w:sz w:val="24"/>
          <w:szCs w:val="24"/>
        </w:rPr>
        <w:t xml:space="preserve"> autonomy (e.g. by ensuring privacy and maintaining confidentiality of patient information; explain the informed consent process and obtaining informed consent</w:t>
      </w:r>
      <w:r>
        <w:rPr>
          <w:rFonts w:cstheme="majorBidi"/>
          <w:color w:val="000000"/>
          <w:sz w:val="24"/>
          <w:szCs w:val="24"/>
        </w:rPr>
        <w:t xml:space="preserve"> </w:t>
      </w:r>
      <w:r w:rsidRPr="0068293B">
        <w:rPr>
          <w:rFonts w:cstheme="majorBidi"/>
          <w:color w:val="000000"/>
          <w:sz w:val="24"/>
          <w:szCs w:val="24"/>
        </w:rPr>
        <w:t>properly)</w:t>
      </w:r>
    </w:p>
    <w:p w14:paraId="232B0F1C"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t>Demonstrate sensitivity and openness to diversity (</w:t>
      </w:r>
      <w:proofErr w:type="gramStart"/>
      <w:r w:rsidRPr="0068293B">
        <w:rPr>
          <w:rFonts w:cstheme="majorBidi"/>
          <w:color w:val="000000"/>
          <w:sz w:val="24"/>
          <w:szCs w:val="24"/>
        </w:rPr>
        <w:t>e.g.</w:t>
      </w:r>
      <w:proofErr w:type="gramEnd"/>
      <w:r w:rsidRPr="0068293B">
        <w:rPr>
          <w:rFonts w:cstheme="majorBidi"/>
          <w:color w:val="000000"/>
          <w:sz w:val="24"/>
          <w:szCs w:val="24"/>
        </w:rPr>
        <w:t xml:space="preserve"> in gender, age, culture, race, religion, disabilities, sexual orientation)</w:t>
      </w:r>
      <w:r>
        <w:rPr>
          <w:rFonts w:cstheme="majorBidi"/>
          <w:color w:val="000000"/>
          <w:sz w:val="24"/>
          <w:szCs w:val="24"/>
        </w:rPr>
        <w:t xml:space="preserve"> </w:t>
      </w:r>
      <w:r w:rsidRPr="0068293B">
        <w:rPr>
          <w:rFonts w:cstheme="majorBidi"/>
          <w:color w:val="000000"/>
          <w:sz w:val="24"/>
          <w:szCs w:val="24"/>
        </w:rPr>
        <w:t xml:space="preserve">and appreciate the uniqueness of every patient and his/her narrative </w:t>
      </w:r>
    </w:p>
    <w:p w14:paraId="45EF7246"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t>Recognize and respect boundaries in the physician-patient relationship</w:t>
      </w:r>
    </w:p>
    <w:p w14:paraId="0DFFBDC0"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t>Uphold the patient’s dignity, and minimize</w:t>
      </w:r>
      <w:r>
        <w:rPr>
          <w:rFonts w:cstheme="majorBidi"/>
          <w:color w:val="000000"/>
          <w:sz w:val="24"/>
          <w:szCs w:val="24"/>
        </w:rPr>
        <w:t xml:space="preserve"> </w:t>
      </w:r>
      <w:r w:rsidRPr="0068293B">
        <w:rPr>
          <w:rFonts w:cstheme="majorBidi"/>
          <w:color w:val="000000"/>
          <w:sz w:val="24"/>
          <w:szCs w:val="24"/>
        </w:rPr>
        <w:t>the</w:t>
      </w:r>
      <w:r>
        <w:rPr>
          <w:rFonts w:cstheme="majorBidi"/>
          <w:color w:val="000000"/>
          <w:sz w:val="24"/>
          <w:szCs w:val="24"/>
        </w:rPr>
        <w:t xml:space="preserve"> </w:t>
      </w:r>
      <w:r w:rsidRPr="0068293B">
        <w:rPr>
          <w:rFonts w:cstheme="majorBidi"/>
          <w:color w:val="000000"/>
          <w:sz w:val="24"/>
          <w:szCs w:val="24"/>
        </w:rPr>
        <w:t>potential for embarrassment (</w:t>
      </w:r>
      <w:proofErr w:type="gramStart"/>
      <w:r w:rsidRPr="0068293B">
        <w:rPr>
          <w:rFonts w:cstheme="majorBidi"/>
          <w:color w:val="000000"/>
          <w:sz w:val="24"/>
          <w:szCs w:val="24"/>
        </w:rPr>
        <w:t>e.g.</w:t>
      </w:r>
      <w:proofErr w:type="gramEnd"/>
      <w:r w:rsidRPr="0068293B">
        <w:rPr>
          <w:rFonts w:cstheme="majorBidi"/>
          <w:color w:val="000000"/>
          <w:sz w:val="24"/>
          <w:szCs w:val="24"/>
        </w:rPr>
        <w:t xml:space="preserve"> by performing proper draping, demonstrating sensitivity in handling information; using language appropriate to patient’s capacity to understand)</w:t>
      </w:r>
    </w:p>
    <w:p w14:paraId="271F2BD2" w14:textId="77777777" w:rsidR="00C65EF7" w:rsidRPr="0068293B" w:rsidRDefault="00C65EF7" w:rsidP="00C65EF7">
      <w:pPr>
        <w:pStyle w:val="ListParagraph"/>
        <w:numPr>
          <w:ilvl w:val="1"/>
          <w:numId w:val="3"/>
        </w:numPr>
        <w:spacing w:before="100" w:beforeAutospacing="1" w:after="100" w:afterAutospacing="1"/>
        <w:rPr>
          <w:rFonts w:cstheme="majorBidi"/>
          <w:sz w:val="24"/>
          <w:szCs w:val="24"/>
        </w:rPr>
      </w:pPr>
      <w:r w:rsidRPr="0068293B">
        <w:rPr>
          <w:rFonts w:cstheme="majorBidi"/>
          <w:color w:val="000000"/>
          <w:sz w:val="24"/>
          <w:szCs w:val="24"/>
        </w:rPr>
        <w:t>Demonstrate a collegial and respectful attitude towards peers, and work cooperatively to support team efforts (</w:t>
      </w:r>
      <w:proofErr w:type="gramStart"/>
      <w:r w:rsidRPr="0068293B">
        <w:rPr>
          <w:rFonts w:cstheme="majorBidi"/>
          <w:color w:val="000000"/>
          <w:sz w:val="24"/>
          <w:szCs w:val="24"/>
        </w:rPr>
        <w:t>e.g.</w:t>
      </w:r>
      <w:proofErr w:type="gramEnd"/>
      <w:r w:rsidRPr="0068293B">
        <w:rPr>
          <w:rFonts w:cstheme="majorBidi"/>
          <w:color w:val="000000"/>
          <w:sz w:val="24"/>
          <w:szCs w:val="24"/>
        </w:rPr>
        <w:t xml:space="preserve"> providing constructive feedback, demonstrate initiative and willingness to provide help; acknowledge different viewpoints and be ready to negotiate and compromise)</w:t>
      </w:r>
    </w:p>
    <w:p w14:paraId="71E0CC30" w14:textId="77777777" w:rsidR="00C65EF7" w:rsidRPr="0068293B" w:rsidRDefault="00C65EF7" w:rsidP="00C65EF7">
      <w:pPr>
        <w:pStyle w:val="ListParagraph"/>
        <w:spacing w:before="100" w:beforeAutospacing="1" w:after="100" w:afterAutospacing="1"/>
        <w:rPr>
          <w:rFonts w:cstheme="majorBidi"/>
          <w:b/>
          <w:bCs/>
          <w:color w:val="000000"/>
          <w:sz w:val="24"/>
          <w:szCs w:val="24"/>
        </w:rPr>
      </w:pPr>
    </w:p>
    <w:p w14:paraId="5806306B" w14:textId="77777777" w:rsidR="00C65EF7" w:rsidRPr="0068293B" w:rsidRDefault="00C65EF7" w:rsidP="00C65EF7">
      <w:pPr>
        <w:pStyle w:val="ListParagraph"/>
        <w:numPr>
          <w:ilvl w:val="0"/>
          <w:numId w:val="3"/>
        </w:numPr>
        <w:tabs>
          <w:tab w:val="clear" w:pos="720"/>
          <w:tab w:val="num" w:pos="1080"/>
        </w:tabs>
        <w:spacing w:before="100" w:beforeAutospacing="1" w:after="100" w:afterAutospacing="1"/>
        <w:rPr>
          <w:rFonts w:cstheme="majorBidi"/>
          <w:b/>
          <w:bCs/>
          <w:color w:val="000000"/>
          <w:sz w:val="24"/>
          <w:szCs w:val="24"/>
        </w:rPr>
      </w:pPr>
      <w:r w:rsidRPr="0068293B">
        <w:rPr>
          <w:rFonts w:cstheme="majorBidi"/>
          <w:b/>
          <w:bCs/>
          <w:color w:val="000000"/>
          <w:sz w:val="24"/>
          <w:szCs w:val="24"/>
        </w:rPr>
        <w:t xml:space="preserve">Be responsible, committed, and accountable to patients and to other professionals.  </w:t>
      </w:r>
    </w:p>
    <w:p w14:paraId="007C50C4" w14:textId="77777777" w:rsidR="00C65EF7" w:rsidRPr="0068293B" w:rsidRDefault="00C65EF7" w:rsidP="00C65EF7">
      <w:pPr>
        <w:pStyle w:val="ListParagraph"/>
        <w:spacing w:before="100" w:beforeAutospacing="1" w:after="100" w:afterAutospacing="1"/>
        <w:ind w:left="1440"/>
        <w:rPr>
          <w:rFonts w:cstheme="majorBidi"/>
          <w:color w:val="000000"/>
          <w:sz w:val="24"/>
          <w:szCs w:val="24"/>
        </w:rPr>
      </w:pPr>
    </w:p>
    <w:p w14:paraId="3C332527"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t>Fulfill</w:t>
      </w:r>
      <w:r>
        <w:rPr>
          <w:rFonts w:cstheme="majorBidi"/>
          <w:color w:val="000000"/>
          <w:sz w:val="24"/>
          <w:szCs w:val="24"/>
        </w:rPr>
        <w:t xml:space="preserve"> </w:t>
      </w:r>
      <w:r w:rsidRPr="0068293B">
        <w:rPr>
          <w:rFonts w:cstheme="majorBidi"/>
          <w:color w:val="000000"/>
          <w:sz w:val="24"/>
          <w:szCs w:val="24"/>
        </w:rPr>
        <w:t>duties and assignments punctually and completely</w:t>
      </w:r>
    </w:p>
    <w:p w14:paraId="11251A9F"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lastRenderedPageBreak/>
        <w:t>Be ready to provide help beyond the call of duty</w:t>
      </w:r>
    </w:p>
    <w:p w14:paraId="577AEF59"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t xml:space="preserve">Be accessible to patients, colleagues and other professionals and members of team, and respond to calls promptly </w:t>
      </w:r>
    </w:p>
    <w:p w14:paraId="223CFBE8"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t>Exhibit integrity in behavior and in dealing with colleagues and other professionals (</w:t>
      </w:r>
      <w:proofErr w:type="gramStart"/>
      <w:r w:rsidRPr="0068293B">
        <w:rPr>
          <w:rFonts w:cstheme="majorBidi"/>
          <w:color w:val="000000"/>
          <w:sz w:val="24"/>
          <w:szCs w:val="24"/>
        </w:rPr>
        <w:t>e.g.</w:t>
      </w:r>
      <w:proofErr w:type="gramEnd"/>
      <w:r w:rsidRPr="0068293B">
        <w:rPr>
          <w:rFonts w:cstheme="majorBidi"/>
          <w:color w:val="000000"/>
          <w:sz w:val="24"/>
          <w:szCs w:val="24"/>
        </w:rPr>
        <w:t xml:space="preserve"> admit mistakes, refrain from cheating, lying, plagiarism, disruptive or destructive behavior)</w:t>
      </w:r>
    </w:p>
    <w:p w14:paraId="1898AD34" w14:textId="77777777" w:rsidR="00C65EF7" w:rsidRPr="0068293B" w:rsidRDefault="00C65EF7" w:rsidP="00C65EF7">
      <w:pPr>
        <w:pStyle w:val="ListParagraph"/>
        <w:numPr>
          <w:ilvl w:val="1"/>
          <w:numId w:val="3"/>
        </w:numPr>
        <w:spacing w:before="100" w:beforeAutospacing="1" w:after="100" w:afterAutospacing="1" w:line="240" w:lineRule="auto"/>
        <w:rPr>
          <w:rFonts w:cstheme="majorBidi"/>
          <w:color w:val="000000"/>
          <w:sz w:val="24"/>
          <w:szCs w:val="24"/>
        </w:rPr>
      </w:pPr>
      <w:r w:rsidRPr="0068293B">
        <w:rPr>
          <w:rFonts w:cstheme="majorBidi"/>
          <w:color w:val="000000"/>
          <w:sz w:val="24"/>
          <w:szCs w:val="24"/>
        </w:rPr>
        <w:t>Know and adhere to the school’s or the medical center’s policies, rules and regulations (</w:t>
      </w:r>
      <w:proofErr w:type="gramStart"/>
      <w:r w:rsidRPr="0068293B">
        <w:rPr>
          <w:rFonts w:cstheme="majorBidi"/>
          <w:color w:val="000000"/>
          <w:sz w:val="24"/>
          <w:szCs w:val="24"/>
        </w:rPr>
        <w:t>e.g.</w:t>
      </w:r>
      <w:proofErr w:type="gramEnd"/>
      <w:r w:rsidRPr="0068293B">
        <w:rPr>
          <w:rFonts w:cstheme="majorBidi"/>
          <w:color w:val="000000"/>
          <w:sz w:val="24"/>
          <w:szCs w:val="24"/>
        </w:rPr>
        <w:t xml:space="preserve"> observe the dress code policy; observe attendance policy; observe student code of conduct; </w:t>
      </w:r>
      <w:r>
        <w:rPr>
          <w:rFonts w:cstheme="majorBidi"/>
          <w:color w:val="000000"/>
          <w:sz w:val="24"/>
          <w:szCs w:val="24"/>
        </w:rPr>
        <w:t>f</w:t>
      </w:r>
      <w:r w:rsidRPr="0068293B">
        <w:rPr>
          <w:rFonts w:cstheme="majorBidi"/>
          <w:color w:val="000000"/>
          <w:sz w:val="24"/>
          <w:szCs w:val="24"/>
        </w:rPr>
        <w:t>ill course, clerkship and instructor evaluations; maintain complete medical records)</w:t>
      </w:r>
    </w:p>
    <w:p w14:paraId="34396707" w14:textId="77777777" w:rsidR="00C65EF7" w:rsidRPr="0068293B" w:rsidRDefault="00C65EF7" w:rsidP="00C65EF7">
      <w:pPr>
        <w:pStyle w:val="ListParagraph"/>
        <w:numPr>
          <w:ilvl w:val="1"/>
          <w:numId w:val="3"/>
        </w:numPr>
        <w:spacing w:before="100" w:beforeAutospacing="1" w:after="100" w:afterAutospacing="1"/>
        <w:rPr>
          <w:rFonts w:cstheme="majorBidi"/>
          <w:color w:val="000000"/>
          <w:sz w:val="24"/>
          <w:szCs w:val="24"/>
        </w:rPr>
      </w:pPr>
      <w:r w:rsidRPr="0068293B">
        <w:rPr>
          <w:rFonts w:cstheme="majorBidi"/>
          <w:color w:val="000000"/>
          <w:sz w:val="24"/>
          <w:szCs w:val="24"/>
        </w:rPr>
        <w:t>Explain the procedure for reporting errors and do so promptly - when applicable</w:t>
      </w:r>
    </w:p>
    <w:p w14:paraId="193247CB" w14:textId="77777777" w:rsidR="00C65EF7" w:rsidRPr="0068293B" w:rsidRDefault="00C65EF7" w:rsidP="00C65EF7">
      <w:pPr>
        <w:pStyle w:val="ListParagraph"/>
        <w:spacing w:before="100" w:beforeAutospacing="1" w:after="100" w:afterAutospacing="1"/>
        <w:rPr>
          <w:rFonts w:cstheme="majorBidi"/>
          <w:b/>
          <w:bCs/>
          <w:sz w:val="24"/>
          <w:szCs w:val="24"/>
        </w:rPr>
      </w:pPr>
    </w:p>
    <w:p w14:paraId="38F8FED4" w14:textId="77777777" w:rsidR="00C65EF7" w:rsidRPr="0068293B" w:rsidRDefault="00C65EF7" w:rsidP="00C65EF7">
      <w:pPr>
        <w:pStyle w:val="ListParagraph"/>
        <w:numPr>
          <w:ilvl w:val="0"/>
          <w:numId w:val="3"/>
        </w:numPr>
        <w:spacing w:before="100" w:beforeAutospacing="1" w:after="100" w:afterAutospacing="1"/>
        <w:rPr>
          <w:rFonts w:cstheme="majorBidi"/>
          <w:b/>
          <w:bCs/>
          <w:sz w:val="24"/>
          <w:szCs w:val="24"/>
        </w:rPr>
      </w:pPr>
      <w:r w:rsidRPr="0068293B">
        <w:rPr>
          <w:rFonts w:cstheme="majorBidi"/>
          <w:b/>
          <w:bCs/>
          <w:sz w:val="24"/>
          <w:szCs w:val="24"/>
        </w:rPr>
        <w:t xml:space="preserve">Demonstrate skill in ethical reasoning and moral courage in dealing with ethically challenging issues. </w:t>
      </w:r>
    </w:p>
    <w:p w14:paraId="4354DAD0" w14:textId="77777777" w:rsidR="00C65EF7" w:rsidRPr="0068293B" w:rsidRDefault="00C65EF7" w:rsidP="00C65EF7">
      <w:pPr>
        <w:pStyle w:val="ListParagraph"/>
        <w:spacing w:before="100" w:beforeAutospacing="1" w:after="100" w:afterAutospacing="1"/>
        <w:ind w:left="1440"/>
        <w:rPr>
          <w:rFonts w:cstheme="majorBidi"/>
          <w:sz w:val="24"/>
          <w:szCs w:val="24"/>
        </w:rPr>
      </w:pPr>
    </w:p>
    <w:p w14:paraId="295B4890" w14:textId="77777777" w:rsidR="00C65EF7" w:rsidRPr="0068293B" w:rsidRDefault="00C65EF7" w:rsidP="00C65EF7">
      <w:pPr>
        <w:pStyle w:val="ListParagraph"/>
        <w:numPr>
          <w:ilvl w:val="1"/>
          <w:numId w:val="3"/>
        </w:numPr>
        <w:spacing w:before="100" w:beforeAutospacing="1" w:after="100" w:afterAutospacing="1"/>
        <w:rPr>
          <w:rFonts w:cstheme="majorBidi"/>
          <w:sz w:val="24"/>
          <w:szCs w:val="24"/>
        </w:rPr>
      </w:pPr>
      <w:r w:rsidRPr="0068293B">
        <w:rPr>
          <w:rFonts w:cstheme="majorBidi"/>
          <w:sz w:val="24"/>
          <w:szCs w:val="24"/>
        </w:rPr>
        <w:t xml:space="preserve">Recognize and respond to </w:t>
      </w:r>
      <w:proofErr w:type="gramStart"/>
      <w:r w:rsidRPr="0068293B">
        <w:rPr>
          <w:rFonts w:cstheme="majorBidi"/>
          <w:sz w:val="24"/>
          <w:szCs w:val="24"/>
        </w:rPr>
        <w:t>conflict of interest</w:t>
      </w:r>
      <w:proofErr w:type="gramEnd"/>
      <w:r w:rsidRPr="0068293B">
        <w:rPr>
          <w:rFonts w:cstheme="majorBidi"/>
          <w:sz w:val="24"/>
          <w:szCs w:val="24"/>
        </w:rPr>
        <w:t xml:space="preserve"> situations </w:t>
      </w:r>
    </w:p>
    <w:p w14:paraId="2DFB7E7A" w14:textId="77777777" w:rsidR="00C65EF7" w:rsidRPr="0068293B" w:rsidRDefault="00C65EF7" w:rsidP="00C65EF7">
      <w:pPr>
        <w:pStyle w:val="ListParagraph"/>
        <w:numPr>
          <w:ilvl w:val="1"/>
          <w:numId w:val="3"/>
        </w:numPr>
        <w:spacing w:before="100" w:beforeAutospacing="1" w:after="100" w:afterAutospacing="1"/>
        <w:rPr>
          <w:rFonts w:cstheme="majorBidi"/>
          <w:sz w:val="24"/>
          <w:szCs w:val="24"/>
        </w:rPr>
      </w:pPr>
      <w:r w:rsidRPr="0068293B">
        <w:rPr>
          <w:rFonts w:cstheme="majorBidi"/>
          <w:sz w:val="24"/>
          <w:szCs w:val="24"/>
        </w:rPr>
        <w:t xml:space="preserve">Recognize ethical dilemmas or controversies in medical practice </w:t>
      </w:r>
    </w:p>
    <w:p w14:paraId="242FD0B5" w14:textId="77777777" w:rsidR="00C65EF7" w:rsidRPr="0068293B" w:rsidRDefault="00C65EF7" w:rsidP="00C65EF7">
      <w:pPr>
        <w:pStyle w:val="ListParagraph"/>
        <w:numPr>
          <w:ilvl w:val="1"/>
          <w:numId w:val="3"/>
        </w:numPr>
        <w:spacing w:before="100" w:beforeAutospacing="1" w:after="100" w:afterAutospacing="1"/>
        <w:rPr>
          <w:rFonts w:cstheme="majorBidi"/>
          <w:sz w:val="24"/>
          <w:szCs w:val="24"/>
        </w:rPr>
      </w:pPr>
      <w:r w:rsidRPr="0068293B">
        <w:rPr>
          <w:rFonts w:cstheme="majorBidi"/>
          <w:sz w:val="24"/>
          <w:szCs w:val="24"/>
        </w:rPr>
        <w:t>Analyze ethical dilemmas from different perspectives using multiple approaches (</w:t>
      </w:r>
      <w:proofErr w:type="gramStart"/>
      <w:r w:rsidRPr="0068293B">
        <w:rPr>
          <w:rFonts w:cstheme="majorBidi"/>
          <w:sz w:val="24"/>
          <w:szCs w:val="24"/>
        </w:rPr>
        <w:t>e.g.</w:t>
      </w:r>
      <w:proofErr w:type="gramEnd"/>
      <w:r w:rsidRPr="0068293B">
        <w:rPr>
          <w:rFonts w:cstheme="majorBidi"/>
          <w:sz w:val="24"/>
          <w:szCs w:val="24"/>
        </w:rPr>
        <w:t xml:space="preserve"> </w:t>
      </w:r>
      <w:proofErr w:type="spellStart"/>
      <w:r w:rsidRPr="0068293B">
        <w:rPr>
          <w:rFonts w:cstheme="majorBidi"/>
          <w:sz w:val="24"/>
          <w:szCs w:val="24"/>
        </w:rPr>
        <w:t>principalism</w:t>
      </w:r>
      <w:proofErr w:type="spellEnd"/>
      <w:r w:rsidRPr="0068293B">
        <w:rPr>
          <w:rFonts w:cstheme="majorBidi"/>
          <w:sz w:val="24"/>
          <w:szCs w:val="24"/>
        </w:rPr>
        <w:t xml:space="preserve">, utilitarianism, virtue based ethics…) and devise and defend a course of action integrating ethical reasoning, critical analysis and personal values </w:t>
      </w:r>
    </w:p>
    <w:p w14:paraId="5966870B" w14:textId="77777777" w:rsidR="00C65EF7" w:rsidRPr="0068293B" w:rsidRDefault="00C65EF7" w:rsidP="00C65EF7">
      <w:pPr>
        <w:pStyle w:val="ListParagraph"/>
        <w:numPr>
          <w:ilvl w:val="1"/>
          <w:numId w:val="3"/>
        </w:numPr>
        <w:spacing w:before="100" w:beforeAutospacing="1" w:after="100" w:afterAutospacing="1"/>
        <w:rPr>
          <w:rFonts w:cstheme="majorBidi"/>
          <w:sz w:val="24"/>
          <w:szCs w:val="24"/>
        </w:rPr>
      </w:pPr>
      <w:r w:rsidRPr="0068293B">
        <w:rPr>
          <w:rFonts w:cstheme="majorBidi"/>
          <w:sz w:val="24"/>
          <w:szCs w:val="24"/>
        </w:rPr>
        <w:t>Describe ethical practice and analyze ethical dilemmas in research conduct</w:t>
      </w:r>
    </w:p>
    <w:p w14:paraId="4D57A24A" w14:textId="77777777" w:rsidR="00C65EF7" w:rsidRPr="0068293B" w:rsidRDefault="00C65EF7" w:rsidP="00C65EF7">
      <w:pPr>
        <w:pStyle w:val="ListParagraph"/>
        <w:numPr>
          <w:ilvl w:val="2"/>
          <w:numId w:val="3"/>
        </w:numPr>
        <w:spacing w:before="100" w:beforeAutospacing="1" w:after="100" w:afterAutospacing="1"/>
        <w:rPr>
          <w:rFonts w:cstheme="majorBidi"/>
          <w:sz w:val="24"/>
          <w:szCs w:val="24"/>
        </w:rPr>
      </w:pPr>
      <w:r w:rsidRPr="0068293B">
        <w:rPr>
          <w:rFonts w:cstheme="majorBidi"/>
          <w:sz w:val="24"/>
          <w:szCs w:val="24"/>
        </w:rPr>
        <w:t>Describe the human research subject protection program and principles of ethical treatment of human subjects of experimentation</w:t>
      </w:r>
    </w:p>
    <w:p w14:paraId="35F9BCF0" w14:textId="77777777" w:rsidR="00C65EF7" w:rsidRPr="0068293B" w:rsidRDefault="00C65EF7" w:rsidP="00C65EF7">
      <w:pPr>
        <w:pStyle w:val="ListParagraph"/>
        <w:numPr>
          <w:ilvl w:val="2"/>
          <w:numId w:val="3"/>
        </w:numPr>
        <w:spacing w:before="100" w:beforeAutospacing="1" w:after="100" w:afterAutospacing="1"/>
        <w:rPr>
          <w:rFonts w:cstheme="majorBidi"/>
          <w:sz w:val="24"/>
          <w:szCs w:val="24"/>
        </w:rPr>
      </w:pPr>
      <w:r w:rsidRPr="0068293B">
        <w:rPr>
          <w:rFonts w:cstheme="majorBidi"/>
          <w:sz w:val="24"/>
          <w:szCs w:val="24"/>
        </w:rPr>
        <w:t xml:space="preserve">Describe the principles of humane treatment of experimental animals </w:t>
      </w:r>
    </w:p>
    <w:p w14:paraId="48D204AD" w14:textId="77777777" w:rsidR="00C65EF7" w:rsidRPr="0068293B" w:rsidRDefault="00C65EF7" w:rsidP="00C65EF7">
      <w:pPr>
        <w:pStyle w:val="ListParagraph"/>
        <w:numPr>
          <w:ilvl w:val="2"/>
          <w:numId w:val="3"/>
        </w:numPr>
        <w:spacing w:before="100" w:beforeAutospacing="1" w:after="100" w:afterAutospacing="1"/>
        <w:rPr>
          <w:rFonts w:cstheme="majorBidi"/>
          <w:sz w:val="24"/>
          <w:szCs w:val="24"/>
        </w:rPr>
      </w:pPr>
      <w:r w:rsidRPr="0068293B">
        <w:rPr>
          <w:rFonts w:cstheme="majorBidi"/>
          <w:sz w:val="24"/>
          <w:szCs w:val="24"/>
        </w:rPr>
        <w:t>Define and discuss what constitutes research misconduct</w:t>
      </w:r>
    </w:p>
    <w:p w14:paraId="3C0A313F" w14:textId="77777777" w:rsidR="00C65EF7" w:rsidRPr="0068293B" w:rsidRDefault="00C65EF7" w:rsidP="00C65EF7">
      <w:pPr>
        <w:pStyle w:val="ListParagraph"/>
        <w:numPr>
          <w:ilvl w:val="1"/>
          <w:numId w:val="3"/>
        </w:numPr>
        <w:spacing w:before="100" w:beforeAutospacing="1" w:after="100" w:afterAutospacing="1"/>
        <w:rPr>
          <w:rFonts w:cstheme="majorBidi"/>
          <w:sz w:val="24"/>
          <w:szCs w:val="24"/>
        </w:rPr>
      </w:pPr>
      <w:r w:rsidRPr="0068293B">
        <w:rPr>
          <w:rFonts w:cstheme="majorBidi"/>
          <w:sz w:val="24"/>
          <w:szCs w:val="24"/>
        </w:rPr>
        <w:t>Express opinions on ethical and professional issues openly and with sensitivity</w:t>
      </w:r>
    </w:p>
    <w:p w14:paraId="6E1013E7" w14:textId="77777777" w:rsidR="00C65EF7" w:rsidRPr="0068293B" w:rsidRDefault="00C65EF7" w:rsidP="00C65EF7">
      <w:pPr>
        <w:pStyle w:val="ListParagraph"/>
        <w:numPr>
          <w:ilvl w:val="1"/>
          <w:numId w:val="16"/>
        </w:numPr>
        <w:spacing w:before="100" w:beforeAutospacing="1" w:after="100" w:afterAutospacing="1" w:line="240" w:lineRule="auto"/>
        <w:rPr>
          <w:rFonts w:cstheme="majorBidi"/>
          <w:b/>
          <w:bCs/>
          <w:sz w:val="24"/>
          <w:szCs w:val="24"/>
        </w:rPr>
      </w:pPr>
      <w:r w:rsidRPr="0068293B">
        <w:rPr>
          <w:rFonts w:cstheme="majorBidi"/>
          <w:sz w:val="24"/>
          <w:szCs w:val="24"/>
        </w:rPr>
        <w:t>Recognize and identify unethical or unprofessional behavior in self and others and respond/intervene appropriately</w:t>
      </w:r>
    </w:p>
    <w:p w14:paraId="79D872D6" w14:textId="77777777" w:rsidR="00C65EF7" w:rsidRPr="0068293B" w:rsidRDefault="00C65EF7" w:rsidP="00C65EF7">
      <w:pPr>
        <w:pStyle w:val="ListParagraph"/>
        <w:numPr>
          <w:ilvl w:val="1"/>
          <w:numId w:val="16"/>
        </w:numPr>
        <w:spacing w:before="100" w:beforeAutospacing="1" w:after="100" w:afterAutospacing="1" w:line="240" w:lineRule="auto"/>
        <w:rPr>
          <w:rFonts w:cstheme="majorBidi"/>
          <w:b/>
          <w:bCs/>
          <w:sz w:val="24"/>
          <w:szCs w:val="24"/>
        </w:rPr>
      </w:pPr>
      <w:r w:rsidRPr="0068293B">
        <w:rPr>
          <w:rFonts w:cstheme="majorBidi"/>
          <w:color w:val="000000"/>
          <w:sz w:val="24"/>
          <w:szCs w:val="24"/>
        </w:rPr>
        <w:t xml:space="preserve">Provide the best care to all patients without discrimination </w:t>
      </w:r>
    </w:p>
    <w:p w14:paraId="7FBA678F" w14:textId="77777777" w:rsidR="00C65EF7" w:rsidRPr="0068293B" w:rsidRDefault="00C65EF7" w:rsidP="00C65EF7">
      <w:pPr>
        <w:pStyle w:val="ListParagraph"/>
        <w:spacing w:after="0" w:line="240" w:lineRule="auto"/>
        <w:ind w:left="360"/>
        <w:rPr>
          <w:rFonts w:cstheme="majorBidi"/>
          <w:b/>
          <w:sz w:val="24"/>
          <w:szCs w:val="24"/>
        </w:rPr>
      </w:pPr>
    </w:p>
    <w:p w14:paraId="2D23E7D7" w14:textId="77777777" w:rsidR="00C65EF7" w:rsidRPr="0068293B" w:rsidRDefault="00C65EF7" w:rsidP="00C65EF7">
      <w:pPr>
        <w:pStyle w:val="ListParagraph"/>
        <w:numPr>
          <w:ilvl w:val="0"/>
          <w:numId w:val="1"/>
        </w:numPr>
        <w:spacing w:after="0" w:line="240" w:lineRule="auto"/>
        <w:rPr>
          <w:rFonts w:cstheme="majorBidi"/>
          <w:b/>
          <w:sz w:val="24"/>
          <w:szCs w:val="24"/>
        </w:rPr>
      </w:pPr>
      <w:r w:rsidRPr="0068293B">
        <w:rPr>
          <w:rFonts w:cstheme="majorBidi"/>
          <w:b/>
          <w:sz w:val="24"/>
          <w:szCs w:val="24"/>
        </w:rPr>
        <w:t>The Graduate as a Scientist</w:t>
      </w:r>
    </w:p>
    <w:p w14:paraId="5581E591" w14:textId="77777777" w:rsidR="00C65EF7" w:rsidRPr="0068293B" w:rsidRDefault="00C65EF7" w:rsidP="00C65EF7">
      <w:pPr>
        <w:pStyle w:val="ListParagraph"/>
        <w:spacing w:before="100" w:beforeAutospacing="1" w:after="100" w:afterAutospacing="1"/>
        <w:ind w:left="360"/>
        <w:rPr>
          <w:rFonts w:cstheme="majorBidi"/>
          <w:b/>
          <w:sz w:val="24"/>
          <w:szCs w:val="24"/>
        </w:rPr>
      </w:pPr>
    </w:p>
    <w:p w14:paraId="7350C9EF" w14:textId="77777777" w:rsidR="00C65EF7" w:rsidRPr="0068293B" w:rsidRDefault="00C65EF7" w:rsidP="00C65EF7">
      <w:pPr>
        <w:pStyle w:val="ListParagraph"/>
        <w:spacing w:before="100" w:beforeAutospacing="1" w:after="100" w:afterAutospacing="1"/>
        <w:ind w:left="0"/>
        <w:rPr>
          <w:rFonts w:cstheme="majorBidi"/>
          <w:sz w:val="24"/>
          <w:szCs w:val="24"/>
        </w:rPr>
      </w:pPr>
      <w:r w:rsidRPr="0068293B">
        <w:rPr>
          <w:rFonts w:cstheme="majorBidi"/>
          <w:sz w:val="24"/>
          <w:szCs w:val="24"/>
        </w:rPr>
        <w:t>The graduate shall achieve a breadth and depth of knowledge and shall utilize a systematic approach to discover, disseminate and/or synthesize knowledge.  S/he shall have a solid foundation in the scientific basis of medicine and utilize the scientific method to analyze and synthesize data, and determine a course of action. The graduate is expected to:</w:t>
      </w:r>
    </w:p>
    <w:p w14:paraId="7D5FC2FE" w14:textId="77777777" w:rsidR="00C65EF7" w:rsidRPr="0068293B" w:rsidRDefault="00C65EF7" w:rsidP="00C65EF7">
      <w:pPr>
        <w:pStyle w:val="ListParagraph"/>
        <w:spacing w:before="100" w:beforeAutospacing="1" w:after="100" w:afterAutospacing="1"/>
        <w:ind w:left="0"/>
        <w:rPr>
          <w:rFonts w:cstheme="majorBidi"/>
          <w:sz w:val="24"/>
          <w:szCs w:val="24"/>
        </w:rPr>
      </w:pPr>
    </w:p>
    <w:p w14:paraId="5DC87D23" w14:textId="77777777" w:rsidR="00C65EF7" w:rsidRPr="0068293B" w:rsidRDefault="00C65EF7" w:rsidP="00C65EF7">
      <w:pPr>
        <w:pStyle w:val="ListParagraph"/>
        <w:widowControl w:val="0"/>
        <w:numPr>
          <w:ilvl w:val="0"/>
          <w:numId w:val="20"/>
        </w:numPr>
        <w:tabs>
          <w:tab w:val="left" w:pos="4392"/>
          <w:tab w:val="left" w:pos="8784"/>
        </w:tabs>
        <w:overflowPunct w:val="0"/>
        <w:autoSpaceDE w:val="0"/>
        <w:autoSpaceDN w:val="0"/>
        <w:adjustRightInd w:val="0"/>
        <w:spacing w:before="100" w:beforeAutospacing="1" w:after="100" w:afterAutospacing="1"/>
        <w:rPr>
          <w:rFonts w:cstheme="majorBidi"/>
          <w:b/>
          <w:bCs/>
          <w:noProof/>
          <w:kern w:val="28"/>
          <w:sz w:val="24"/>
          <w:szCs w:val="24"/>
        </w:rPr>
      </w:pPr>
      <w:r w:rsidRPr="0068293B">
        <w:rPr>
          <w:rFonts w:cstheme="majorBidi"/>
          <w:b/>
          <w:bCs/>
          <w:noProof/>
          <w:kern w:val="28"/>
          <w:sz w:val="24"/>
          <w:szCs w:val="24"/>
        </w:rPr>
        <w:t>Demonstrate knowledge of the principles of the scientific method and its application</w:t>
      </w:r>
    </w:p>
    <w:p w14:paraId="6F759316" w14:textId="77777777" w:rsidR="00C65EF7" w:rsidRPr="0068293B" w:rsidRDefault="00C65EF7" w:rsidP="00C65EF7">
      <w:pPr>
        <w:pStyle w:val="ListParagraph"/>
        <w:widowControl w:val="0"/>
        <w:tabs>
          <w:tab w:val="left" w:pos="4392"/>
          <w:tab w:val="left" w:pos="8784"/>
        </w:tabs>
        <w:overflowPunct w:val="0"/>
        <w:autoSpaceDE w:val="0"/>
        <w:autoSpaceDN w:val="0"/>
        <w:adjustRightInd w:val="0"/>
        <w:spacing w:before="100" w:beforeAutospacing="1" w:after="100" w:afterAutospacing="1"/>
        <w:ind w:left="1440"/>
        <w:rPr>
          <w:rFonts w:cstheme="majorBidi"/>
          <w:noProof/>
          <w:kern w:val="28"/>
          <w:sz w:val="24"/>
          <w:szCs w:val="24"/>
        </w:rPr>
      </w:pPr>
    </w:p>
    <w:p w14:paraId="0C989800" w14:textId="77777777" w:rsidR="00C65EF7" w:rsidRPr="0068293B" w:rsidRDefault="00C65EF7" w:rsidP="00C65EF7">
      <w:pPr>
        <w:pStyle w:val="ListParagraph"/>
        <w:widowControl w:val="0"/>
        <w:numPr>
          <w:ilvl w:val="1"/>
          <w:numId w:val="21"/>
        </w:numPr>
        <w:tabs>
          <w:tab w:val="left" w:pos="4392"/>
          <w:tab w:val="left" w:pos="8784"/>
        </w:tabs>
        <w:overflowPunct w:val="0"/>
        <w:autoSpaceDE w:val="0"/>
        <w:autoSpaceDN w:val="0"/>
        <w:adjustRightInd w:val="0"/>
        <w:spacing w:before="100" w:beforeAutospacing="1" w:after="100" w:afterAutospacing="1"/>
        <w:rPr>
          <w:rFonts w:cstheme="majorBidi"/>
          <w:noProof/>
          <w:kern w:val="28"/>
          <w:sz w:val="24"/>
          <w:szCs w:val="24"/>
        </w:rPr>
      </w:pPr>
      <w:r w:rsidRPr="0068293B">
        <w:rPr>
          <w:rFonts w:cstheme="majorBidi"/>
          <w:noProof/>
          <w:kern w:val="28"/>
          <w:sz w:val="24"/>
          <w:szCs w:val="24"/>
        </w:rPr>
        <w:t xml:space="preserve">Explain the scientific method </w:t>
      </w:r>
    </w:p>
    <w:p w14:paraId="550BE5C8" w14:textId="77777777" w:rsidR="00C65EF7" w:rsidRPr="0068293B" w:rsidRDefault="00C65EF7" w:rsidP="00C65EF7">
      <w:pPr>
        <w:pStyle w:val="ListParagraph"/>
        <w:widowControl w:val="0"/>
        <w:numPr>
          <w:ilvl w:val="1"/>
          <w:numId w:val="21"/>
        </w:numPr>
        <w:tabs>
          <w:tab w:val="left" w:pos="4392"/>
          <w:tab w:val="left" w:pos="8784"/>
        </w:tabs>
        <w:overflowPunct w:val="0"/>
        <w:autoSpaceDE w:val="0"/>
        <w:autoSpaceDN w:val="0"/>
        <w:adjustRightInd w:val="0"/>
        <w:spacing w:before="100" w:beforeAutospacing="1" w:after="100" w:afterAutospacing="1"/>
        <w:rPr>
          <w:rFonts w:cstheme="majorBidi"/>
          <w:noProof/>
          <w:kern w:val="28"/>
          <w:sz w:val="24"/>
          <w:szCs w:val="24"/>
        </w:rPr>
      </w:pPr>
      <w:r w:rsidRPr="0068293B">
        <w:rPr>
          <w:rFonts w:cstheme="majorBidi"/>
          <w:noProof/>
          <w:kern w:val="28"/>
          <w:sz w:val="24"/>
          <w:szCs w:val="24"/>
        </w:rPr>
        <w:t>Apply the sceintific method in patient care: gathering information, formulating hypothesis, testing, analyzing, interpreting and either confirming or re-hypothesizing</w:t>
      </w:r>
    </w:p>
    <w:p w14:paraId="447B02D2" w14:textId="77777777" w:rsidR="00C65EF7" w:rsidRPr="0068293B" w:rsidRDefault="00C65EF7" w:rsidP="00C65EF7">
      <w:pPr>
        <w:pStyle w:val="ListParagraph"/>
        <w:widowControl w:val="0"/>
        <w:numPr>
          <w:ilvl w:val="1"/>
          <w:numId w:val="21"/>
        </w:numPr>
        <w:tabs>
          <w:tab w:val="left" w:pos="4392"/>
          <w:tab w:val="left" w:pos="8784"/>
        </w:tabs>
        <w:overflowPunct w:val="0"/>
        <w:autoSpaceDE w:val="0"/>
        <w:autoSpaceDN w:val="0"/>
        <w:adjustRightInd w:val="0"/>
        <w:spacing w:before="100" w:beforeAutospacing="1" w:after="100" w:afterAutospacing="1"/>
        <w:rPr>
          <w:rFonts w:cstheme="majorBidi"/>
          <w:noProof/>
          <w:kern w:val="28"/>
          <w:sz w:val="24"/>
          <w:szCs w:val="24"/>
        </w:rPr>
      </w:pPr>
      <w:r w:rsidRPr="0068293B">
        <w:rPr>
          <w:rFonts w:cstheme="majorBidi"/>
          <w:noProof/>
          <w:kern w:val="28"/>
          <w:sz w:val="24"/>
          <w:szCs w:val="24"/>
        </w:rPr>
        <w:t>Practice evidence based medicine</w:t>
      </w:r>
    </w:p>
    <w:p w14:paraId="3E2811F9" w14:textId="77777777" w:rsidR="00C65EF7" w:rsidRPr="0068293B" w:rsidRDefault="00C65EF7" w:rsidP="00C65EF7">
      <w:pPr>
        <w:pStyle w:val="ListParagraph"/>
        <w:widowControl w:val="0"/>
        <w:numPr>
          <w:ilvl w:val="1"/>
          <w:numId w:val="21"/>
        </w:numPr>
        <w:tabs>
          <w:tab w:val="left" w:pos="4392"/>
          <w:tab w:val="left" w:pos="8784"/>
        </w:tabs>
        <w:overflowPunct w:val="0"/>
        <w:autoSpaceDE w:val="0"/>
        <w:autoSpaceDN w:val="0"/>
        <w:adjustRightInd w:val="0"/>
        <w:spacing w:before="100" w:beforeAutospacing="1" w:after="100" w:afterAutospacing="1"/>
        <w:rPr>
          <w:rFonts w:cstheme="majorBidi"/>
          <w:noProof/>
          <w:kern w:val="28"/>
          <w:sz w:val="24"/>
          <w:szCs w:val="24"/>
        </w:rPr>
      </w:pPr>
      <w:r w:rsidRPr="0068293B">
        <w:rPr>
          <w:rFonts w:cstheme="majorBidi"/>
          <w:noProof/>
          <w:kern w:val="28"/>
          <w:sz w:val="24"/>
          <w:szCs w:val="24"/>
        </w:rPr>
        <w:t>Apply the scientific method in designing and conducting a research project</w:t>
      </w:r>
    </w:p>
    <w:p w14:paraId="22465593" w14:textId="77777777" w:rsidR="00C65EF7" w:rsidRPr="0068293B" w:rsidRDefault="00C65EF7" w:rsidP="00C65EF7">
      <w:pPr>
        <w:pStyle w:val="ListParagraph"/>
        <w:spacing w:before="100" w:beforeAutospacing="1" w:after="100" w:afterAutospacing="1"/>
        <w:ind w:left="360"/>
        <w:rPr>
          <w:rFonts w:cstheme="majorBidi"/>
          <w:b/>
          <w:sz w:val="24"/>
          <w:szCs w:val="24"/>
        </w:rPr>
      </w:pPr>
    </w:p>
    <w:p w14:paraId="7F4DB341" w14:textId="77777777" w:rsidR="00C65EF7" w:rsidRPr="0068293B" w:rsidRDefault="00C65EF7" w:rsidP="00C65EF7">
      <w:pPr>
        <w:pStyle w:val="ListParagraph"/>
        <w:widowControl w:val="0"/>
        <w:numPr>
          <w:ilvl w:val="0"/>
          <w:numId w:val="20"/>
        </w:numPr>
        <w:tabs>
          <w:tab w:val="left" w:pos="4392"/>
          <w:tab w:val="left" w:pos="8784"/>
        </w:tabs>
        <w:overflowPunct w:val="0"/>
        <w:autoSpaceDE w:val="0"/>
        <w:autoSpaceDN w:val="0"/>
        <w:adjustRightInd w:val="0"/>
        <w:spacing w:before="100" w:beforeAutospacing="1" w:after="100" w:afterAutospacing="1"/>
        <w:rPr>
          <w:rFonts w:cstheme="majorBidi"/>
          <w:b/>
          <w:bCs/>
          <w:noProof/>
          <w:kern w:val="28"/>
          <w:sz w:val="24"/>
          <w:szCs w:val="24"/>
        </w:rPr>
      </w:pPr>
      <w:r w:rsidRPr="0068293B">
        <w:rPr>
          <w:rFonts w:cstheme="majorBidi"/>
          <w:b/>
          <w:bCs/>
          <w:noProof/>
          <w:kern w:val="28"/>
          <w:sz w:val="24"/>
          <w:szCs w:val="24"/>
        </w:rPr>
        <w:t>Demonstrate knowledge of the normal and ab</w:t>
      </w:r>
      <w:r>
        <w:rPr>
          <w:rFonts w:cstheme="majorBidi"/>
          <w:b/>
          <w:bCs/>
          <w:noProof/>
          <w:kern w:val="28"/>
          <w:sz w:val="24"/>
          <w:szCs w:val="24"/>
        </w:rPr>
        <w:t>normal states of the human body</w:t>
      </w:r>
    </w:p>
    <w:p w14:paraId="62E2B00F" w14:textId="77777777" w:rsidR="00C65EF7" w:rsidRPr="0068293B" w:rsidRDefault="00C65EF7" w:rsidP="00C65EF7">
      <w:pPr>
        <w:pStyle w:val="ListParagraph"/>
        <w:widowControl w:val="0"/>
        <w:tabs>
          <w:tab w:val="left" w:pos="4392"/>
          <w:tab w:val="left" w:pos="8784"/>
        </w:tabs>
        <w:overflowPunct w:val="0"/>
        <w:autoSpaceDE w:val="0"/>
        <w:autoSpaceDN w:val="0"/>
        <w:adjustRightInd w:val="0"/>
        <w:spacing w:before="100" w:beforeAutospacing="1" w:after="100" w:afterAutospacing="1"/>
        <w:ind w:left="1440"/>
        <w:rPr>
          <w:rFonts w:cstheme="majorBidi"/>
          <w:noProof/>
          <w:kern w:val="28"/>
          <w:sz w:val="24"/>
          <w:szCs w:val="24"/>
        </w:rPr>
      </w:pPr>
    </w:p>
    <w:p w14:paraId="2D891B92" w14:textId="77777777" w:rsidR="00C65EF7" w:rsidRPr="0068293B" w:rsidRDefault="00C65EF7" w:rsidP="00C65EF7">
      <w:pPr>
        <w:pStyle w:val="ListParagraph"/>
        <w:widowControl w:val="0"/>
        <w:numPr>
          <w:ilvl w:val="1"/>
          <w:numId w:val="22"/>
        </w:numPr>
        <w:tabs>
          <w:tab w:val="left" w:pos="4392"/>
          <w:tab w:val="left" w:pos="8784"/>
        </w:tabs>
        <w:overflowPunct w:val="0"/>
        <w:autoSpaceDE w:val="0"/>
        <w:autoSpaceDN w:val="0"/>
        <w:adjustRightInd w:val="0"/>
        <w:spacing w:before="100" w:beforeAutospacing="1" w:after="100" w:afterAutospacing="1"/>
        <w:rPr>
          <w:rFonts w:cstheme="majorBidi"/>
          <w:noProof/>
          <w:kern w:val="28"/>
          <w:sz w:val="24"/>
          <w:szCs w:val="24"/>
        </w:rPr>
      </w:pPr>
      <w:r w:rsidRPr="0068293B">
        <w:rPr>
          <w:rFonts w:cstheme="majorBidi"/>
          <w:noProof/>
          <w:kern w:val="28"/>
          <w:sz w:val="24"/>
          <w:szCs w:val="24"/>
        </w:rPr>
        <w:t>Describe the normal structure and function of the human body at the gross and microscopic levels, and for each organ system</w:t>
      </w:r>
    </w:p>
    <w:p w14:paraId="7FF38DFF" w14:textId="77777777" w:rsidR="00C65EF7" w:rsidRPr="0068293B" w:rsidRDefault="00C65EF7" w:rsidP="00C65EF7">
      <w:pPr>
        <w:pStyle w:val="ListParagraph"/>
        <w:widowControl w:val="0"/>
        <w:numPr>
          <w:ilvl w:val="1"/>
          <w:numId w:val="22"/>
        </w:numPr>
        <w:tabs>
          <w:tab w:val="left" w:pos="4392"/>
          <w:tab w:val="left" w:pos="8784"/>
        </w:tabs>
        <w:overflowPunct w:val="0"/>
        <w:autoSpaceDE w:val="0"/>
        <w:autoSpaceDN w:val="0"/>
        <w:adjustRightInd w:val="0"/>
        <w:spacing w:before="100" w:beforeAutospacing="1" w:after="100" w:afterAutospacing="1"/>
        <w:rPr>
          <w:rFonts w:cstheme="majorBidi"/>
          <w:noProof/>
          <w:kern w:val="28"/>
          <w:sz w:val="24"/>
          <w:szCs w:val="24"/>
        </w:rPr>
      </w:pPr>
      <w:r w:rsidRPr="0068293B">
        <w:rPr>
          <w:rFonts w:cstheme="majorBidi"/>
          <w:noProof/>
          <w:kern w:val="28"/>
          <w:sz w:val="24"/>
          <w:szCs w:val="24"/>
        </w:rPr>
        <w:t>Describe the molecular, biochemical and physiological processes that maintain homeostasis</w:t>
      </w:r>
    </w:p>
    <w:p w14:paraId="3D9B674C" w14:textId="77777777" w:rsidR="00C65EF7" w:rsidRPr="0068293B" w:rsidRDefault="00C65EF7" w:rsidP="00C65EF7">
      <w:pPr>
        <w:pStyle w:val="ListParagraph"/>
        <w:widowControl w:val="0"/>
        <w:numPr>
          <w:ilvl w:val="1"/>
          <w:numId w:val="22"/>
        </w:numPr>
        <w:tabs>
          <w:tab w:val="left" w:pos="4392"/>
          <w:tab w:val="left" w:pos="8784"/>
        </w:tabs>
        <w:overflowPunct w:val="0"/>
        <w:autoSpaceDE w:val="0"/>
        <w:autoSpaceDN w:val="0"/>
        <w:adjustRightInd w:val="0"/>
        <w:spacing w:before="100" w:beforeAutospacing="1" w:after="100" w:afterAutospacing="1"/>
        <w:rPr>
          <w:rFonts w:cstheme="majorBidi"/>
          <w:noProof/>
          <w:kern w:val="28"/>
          <w:sz w:val="24"/>
          <w:szCs w:val="24"/>
        </w:rPr>
      </w:pPr>
      <w:r w:rsidRPr="0068293B">
        <w:rPr>
          <w:rFonts w:cstheme="majorBidi"/>
          <w:noProof/>
          <w:kern w:val="28"/>
          <w:sz w:val="24"/>
          <w:szCs w:val="24"/>
        </w:rPr>
        <w:t>Explain the mechanisms and manifestations of major diseases affecting the human body and their effects on normal structure and function</w:t>
      </w:r>
    </w:p>
    <w:p w14:paraId="0DD6AB99" w14:textId="77777777" w:rsidR="00C65EF7" w:rsidRPr="0068293B" w:rsidRDefault="00C65EF7" w:rsidP="00C65EF7">
      <w:pPr>
        <w:numPr>
          <w:ilvl w:val="1"/>
          <w:numId w:val="22"/>
        </w:numPr>
        <w:spacing w:before="100" w:beforeAutospacing="1" w:after="100" w:afterAutospacing="1"/>
        <w:rPr>
          <w:rFonts w:eastAsia="Times New Roman" w:cstheme="majorBidi"/>
          <w:sz w:val="24"/>
          <w:szCs w:val="24"/>
        </w:rPr>
      </w:pPr>
      <w:r w:rsidRPr="0068293B">
        <w:rPr>
          <w:rFonts w:eastAsia="Times New Roman" w:cstheme="majorBidi"/>
          <w:sz w:val="24"/>
          <w:szCs w:val="24"/>
        </w:rPr>
        <w:t>Discuss the indications, contraindications and possible adverse effects of commonly used diagnostic tests</w:t>
      </w:r>
    </w:p>
    <w:p w14:paraId="7F81D004" w14:textId="77777777" w:rsidR="00C65EF7" w:rsidRPr="0068293B" w:rsidRDefault="00C65EF7" w:rsidP="00C65EF7">
      <w:pPr>
        <w:pStyle w:val="ListParagraph"/>
        <w:widowControl w:val="0"/>
        <w:numPr>
          <w:ilvl w:val="1"/>
          <w:numId w:val="22"/>
        </w:numPr>
        <w:tabs>
          <w:tab w:val="left" w:pos="4392"/>
          <w:tab w:val="left" w:pos="8784"/>
        </w:tabs>
        <w:overflowPunct w:val="0"/>
        <w:autoSpaceDE w:val="0"/>
        <w:autoSpaceDN w:val="0"/>
        <w:adjustRightInd w:val="0"/>
        <w:spacing w:before="100" w:beforeAutospacing="1" w:after="100" w:afterAutospacing="1"/>
        <w:rPr>
          <w:rFonts w:cstheme="majorBidi"/>
          <w:noProof/>
          <w:kern w:val="28"/>
          <w:sz w:val="24"/>
          <w:szCs w:val="24"/>
        </w:rPr>
      </w:pPr>
      <w:r w:rsidRPr="0068293B">
        <w:rPr>
          <w:rFonts w:cstheme="majorBidi"/>
          <w:noProof/>
          <w:kern w:val="28"/>
          <w:sz w:val="24"/>
          <w:szCs w:val="24"/>
        </w:rPr>
        <w:t>Explain the principles of drug action and describe the pharmacological properties of major classes of drugs and their therapeutic uses</w:t>
      </w:r>
    </w:p>
    <w:p w14:paraId="32161593" w14:textId="77777777" w:rsidR="00C65EF7" w:rsidRPr="0068293B" w:rsidRDefault="00C65EF7" w:rsidP="00C65EF7">
      <w:pPr>
        <w:pStyle w:val="ListParagraph"/>
        <w:widowControl w:val="0"/>
        <w:numPr>
          <w:ilvl w:val="1"/>
          <w:numId w:val="22"/>
        </w:numPr>
        <w:tabs>
          <w:tab w:val="left" w:pos="4392"/>
          <w:tab w:val="left" w:pos="8784"/>
        </w:tabs>
        <w:overflowPunct w:val="0"/>
        <w:autoSpaceDE w:val="0"/>
        <w:autoSpaceDN w:val="0"/>
        <w:adjustRightInd w:val="0"/>
        <w:spacing w:before="100" w:beforeAutospacing="1" w:after="100" w:afterAutospacing="1"/>
        <w:rPr>
          <w:rFonts w:cstheme="majorBidi"/>
          <w:noProof/>
          <w:kern w:val="28"/>
          <w:sz w:val="24"/>
          <w:szCs w:val="24"/>
        </w:rPr>
      </w:pPr>
      <w:r w:rsidRPr="0068293B">
        <w:rPr>
          <w:rFonts w:cstheme="majorBidi"/>
          <w:noProof/>
          <w:kern w:val="28"/>
          <w:sz w:val="24"/>
          <w:szCs w:val="24"/>
        </w:rPr>
        <w:t>Describe the approach to management of acute and chronic disease processes across the lifespan</w:t>
      </w:r>
    </w:p>
    <w:p w14:paraId="14468671" w14:textId="77777777" w:rsidR="00C65EF7" w:rsidRPr="0068293B" w:rsidRDefault="00C65EF7" w:rsidP="00C65EF7">
      <w:pPr>
        <w:pStyle w:val="ListParagraph"/>
        <w:widowControl w:val="0"/>
        <w:tabs>
          <w:tab w:val="left" w:pos="4392"/>
          <w:tab w:val="left" w:pos="8784"/>
        </w:tabs>
        <w:overflowPunct w:val="0"/>
        <w:autoSpaceDE w:val="0"/>
        <w:autoSpaceDN w:val="0"/>
        <w:adjustRightInd w:val="0"/>
        <w:spacing w:before="100" w:beforeAutospacing="1" w:after="100" w:afterAutospacing="1"/>
        <w:ind w:left="1440"/>
        <w:rPr>
          <w:rFonts w:cstheme="majorBidi"/>
          <w:noProof/>
          <w:kern w:val="28"/>
          <w:sz w:val="24"/>
          <w:szCs w:val="24"/>
        </w:rPr>
      </w:pPr>
    </w:p>
    <w:p w14:paraId="70A04EF3" w14:textId="77777777" w:rsidR="00C65EF7" w:rsidRPr="0068293B" w:rsidRDefault="00C65EF7" w:rsidP="00C65EF7">
      <w:pPr>
        <w:pStyle w:val="ListParagraph"/>
        <w:widowControl w:val="0"/>
        <w:numPr>
          <w:ilvl w:val="0"/>
          <w:numId w:val="20"/>
        </w:numPr>
        <w:tabs>
          <w:tab w:val="left" w:pos="4392"/>
          <w:tab w:val="left" w:pos="8784"/>
        </w:tabs>
        <w:overflowPunct w:val="0"/>
        <w:autoSpaceDE w:val="0"/>
        <w:autoSpaceDN w:val="0"/>
        <w:adjustRightInd w:val="0"/>
        <w:spacing w:before="100" w:beforeAutospacing="1" w:after="100" w:afterAutospacing="1"/>
        <w:rPr>
          <w:rFonts w:cstheme="majorBidi"/>
          <w:b/>
          <w:bCs/>
          <w:noProof/>
          <w:kern w:val="28"/>
          <w:sz w:val="24"/>
          <w:szCs w:val="24"/>
        </w:rPr>
      </w:pPr>
      <w:r w:rsidRPr="0068293B">
        <w:rPr>
          <w:rFonts w:cstheme="majorBidi"/>
          <w:b/>
          <w:bCs/>
          <w:noProof/>
          <w:kern w:val="28"/>
          <w:sz w:val="24"/>
          <w:szCs w:val="24"/>
        </w:rPr>
        <w:t>Demonstrate the ability to use evidence based approaches in patient care</w:t>
      </w:r>
    </w:p>
    <w:p w14:paraId="5101BF6E" w14:textId="77777777" w:rsidR="00C65EF7" w:rsidRPr="0068293B" w:rsidRDefault="00C65EF7" w:rsidP="00C65EF7">
      <w:pPr>
        <w:pStyle w:val="ListParagraph"/>
        <w:widowControl w:val="0"/>
        <w:tabs>
          <w:tab w:val="left" w:pos="4392"/>
          <w:tab w:val="left" w:pos="8784"/>
        </w:tabs>
        <w:overflowPunct w:val="0"/>
        <w:autoSpaceDE w:val="0"/>
        <w:autoSpaceDN w:val="0"/>
        <w:adjustRightInd w:val="0"/>
        <w:spacing w:before="100" w:beforeAutospacing="1" w:after="100" w:afterAutospacing="1"/>
        <w:rPr>
          <w:rFonts w:cstheme="majorBidi"/>
          <w:b/>
          <w:bCs/>
          <w:noProof/>
          <w:kern w:val="28"/>
          <w:sz w:val="24"/>
          <w:szCs w:val="24"/>
        </w:rPr>
      </w:pPr>
    </w:p>
    <w:p w14:paraId="4B19C23E" w14:textId="77777777" w:rsidR="00C65EF7" w:rsidRPr="0068293B" w:rsidRDefault="00C65EF7" w:rsidP="00C65EF7">
      <w:pPr>
        <w:pStyle w:val="ListParagraph"/>
        <w:widowControl w:val="0"/>
        <w:numPr>
          <w:ilvl w:val="1"/>
          <w:numId w:val="23"/>
        </w:numPr>
        <w:tabs>
          <w:tab w:val="left" w:pos="4392"/>
          <w:tab w:val="left" w:pos="8784"/>
        </w:tabs>
        <w:overflowPunct w:val="0"/>
        <w:autoSpaceDE w:val="0"/>
        <w:autoSpaceDN w:val="0"/>
        <w:adjustRightInd w:val="0"/>
        <w:spacing w:before="100" w:beforeAutospacing="1" w:after="100" w:afterAutospacing="1"/>
        <w:rPr>
          <w:rFonts w:cstheme="majorBidi"/>
          <w:noProof/>
          <w:kern w:val="28"/>
          <w:sz w:val="24"/>
          <w:szCs w:val="24"/>
        </w:rPr>
      </w:pPr>
      <w:r w:rsidRPr="0068293B">
        <w:rPr>
          <w:rFonts w:cstheme="majorBidi"/>
          <w:noProof/>
          <w:kern w:val="28"/>
          <w:sz w:val="24"/>
          <w:szCs w:val="24"/>
        </w:rPr>
        <w:t>Identify questions and knowledge gaps that are relevant for optimal patient care or for scientific investigation</w:t>
      </w:r>
    </w:p>
    <w:p w14:paraId="363D91DA" w14:textId="77777777" w:rsidR="00C65EF7" w:rsidRPr="0068293B" w:rsidRDefault="00C65EF7" w:rsidP="00C65EF7">
      <w:pPr>
        <w:pStyle w:val="ListParagraph"/>
        <w:widowControl w:val="0"/>
        <w:numPr>
          <w:ilvl w:val="1"/>
          <w:numId w:val="23"/>
        </w:numPr>
        <w:tabs>
          <w:tab w:val="left" w:pos="4392"/>
          <w:tab w:val="left" w:pos="8784"/>
        </w:tabs>
        <w:overflowPunct w:val="0"/>
        <w:autoSpaceDE w:val="0"/>
        <w:autoSpaceDN w:val="0"/>
        <w:adjustRightInd w:val="0"/>
        <w:spacing w:before="100" w:beforeAutospacing="1" w:after="100" w:afterAutospacing="1"/>
        <w:rPr>
          <w:rFonts w:cstheme="majorBidi"/>
          <w:noProof/>
          <w:kern w:val="28"/>
          <w:sz w:val="24"/>
          <w:szCs w:val="24"/>
        </w:rPr>
      </w:pPr>
      <w:r w:rsidRPr="0068293B">
        <w:rPr>
          <w:rFonts w:cstheme="majorBidi"/>
          <w:noProof/>
          <w:kern w:val="28"/>
          <w:sz w:val="24"/>
          <w:szCs w:val="24"/>
        </w:rPr>
        <w:t>Use literature search methods effectively to identify resources in order to acquire new knowledge or answer identified questions</w:t>
      </w:r>
    </w:p>
    <w:p w14:paraId="73111D0D" w14:textId="77777777" w:rsidR="00C65EF7" w:rsidRPr="0068293B" w:rsidRDefault="00C65EF7" w:rsidP="00C65EF7">
      <w:pPr>
        <w:pStyle w:val="ListParagraph"/>
        <w:widowControl w:val="0"/>
        <w:numPr>
          <w:ilvl w:val="1"/>
          <w:numId w:val="23"/>
        </w:numPr>
        <w:tabs>
          <w:tab w:val="left" w:pos="4392"/>
          <w:tab w:val="left" w:pos="8784"/>
        </w:tabs>
        <w:overflowPunct w:val="0"/>
        <w:autoSpaceDE w:val="0"/>
        <w:autoSpaceDN w:val="0"/>
        <w:adjustRightInd w:val="0"/>
        <w:spacing w:before="100" w:beforeAutospacing="1" w:after="100" w:afterAutospacing="1"/>
        <w:rPr>
          <w:rFonts w:cstheme="majorBidi"/>
          <w:noProof/>
          <w:kern w:val="28"/>
          <w:sz w:val="24"/>
          <w:szCs w:val="24"/>
        </w:rPr>
      </w:pPr>
      <w:r w:rsidRPr="0068293B">
        <w:rPr>
          <w:rFonts w:cstheme="majorBidi"/>
          <w:noProof/>
          <w:kern w:val="28"/>
          <w:sz w:val="24"/>
          <w:szCs w:val="24"/>
        </w:rPr>
        <w:t>Critically analyze and evaluate the scientific literature</w:t>
      </w:r>
    </w:p>
    <w:p w14:paraId="72947926" w14:textId="77777777" w:rsidR="00C65EF7" w:rsidRPr="0068293B" w:rsidRDefault="00C65EF7" w:rsidP="00C65EF7">
      <w:pPr>
        <w:pStyle w:val="ListParagraph"/>
        <w:spacing w:before="100" w:beforeAutospacing="1" w:after="100" w:afterAutospacing="1"/>
        <w:ind w:left="0"/>
        <w:jc w:val="both"/>
        <w:rPr>
          <w:i/>
          <w:iCs/>
          <w:noProof/>
          <w:kern w:val="28"/>
          <w:sz w:val="24"/>
          <w:szCs w:val="24"/>
        </w:rPr>
      </w:pPr>
    </w:p>
    <w:p w14:paraId="44F8A9B4" w14:textId="77777777" w:rsidR="00C65EF7" w:rsidRPr="0068293B" w:rsidRDefault="00C65EF7" w:rsidP="00C65EF7">
      <w:pPr>
        <w:pStyle w:val="ListParagraph"/>
        <w:numPr>
          <w:ilvl w:val="0"/>
          <w:numId w:val="1"/>
        </w:numPr>
        <w:autoSpaceDE w:val="0"/>
        <w:autoSpaceDN w:val="0"/>
        <w:adjustRightInd w:val="0"/>
        <w:spacing w:after="0" w:line="240" w:lineRule="auto"/>
        <w:rPr>
          <w:rFonts w:cstheme="majorBidi"/>
          <w:b/>
          <w:bCs/>
          <w:color w:val="000000"/>
          <w:sz w:val="24"/>
          <w:szCs w:val="24"/>
        </w:rPr>
      </w:pPr>
      <w:r w:rsidRPr="0068293B">
        <w:rPr>
          <w:rFonts w:cstheme="majorBidi"/>
          <w:b/>
          <w:bCs/>
          <w:color w:val="000000"/>
          <w:sz w:val="24"/>
          <w:szCs w:val="24"/>
        </w:rPr>
        <w:t>The Graduate as a Clinical Problem Solver</w:t>
      </w:r>
    </w:p>
    <w:p w14:paraId="129344D2" w14:textId="77777777" w:rsidR="00C65EF7" w:rsidRPr="0068293B" w:rsidRDefault="00C65EF7" w:rsidP="00C65EF7">
      <w:pPr>
        <w:spacing w:before="100" w:beforeAutospacing="1" w:after="100" w:afterAutospacing="1"/>
        <w:rPr>
          <w:rFonts w:eastAsia="Times New Roman" w:cstheme="majorBidi"/>
          <w:sz w:val="24"/>
          <w:szCs w:val="24"/>
        </w:rPr>
      </w:pPr>
      <w:r w:rsidRPr="0068293B">
        <w:rPr>
          <w:rFonts w:cstheme="majorBidi"/>
          <w:color w:val="292929"/>
          <w:sz w:val="24"/>
          <w:szCs w:val="24"/>
        </w:rPr>
        <w:t>The graduate shall be able to recognize a clinical problem, characterize it, probe and examine it from different perspectives, analyze it and suggest explanations.  S/he shall propose different solutions, devise and implement an action plan to resolve the problem, and assess the outcomes, all targeted to the individual patient.  The graduate is expected to:</w:t>
      </w:r>
    </w:p>
    <w:p w14:paraId="36C3EB61" w14:textId="77777777" w:rsidR="00C65EF7" w:rsidRPr="0068293B" w:rsidRDefault="00C65EF7" w:rsidP="00C65EF7">
      <w:pPr>
        <w:numPr>
          <w:ilvl w:val="0"/>
          <w:numId w:val="17"/>
        </w:numPr>
        <w:spacing w:after="240"/>
        <w:rPr>
          <w:rFonts w:eastAsia="Times New Roman" w:cstheme="majorBidi"/>
          <w:b/>
          <w:bCs/>
          <w:sz w:val="24"/>
          <w:szCs w:val="24"/>
        </w:rPr>
      </w:pPr>
      <w:r w:rsidRPr="0068293B">
        <w:rPr>
          <w:rFonts w:eastAsia="Times New Roman" w:cstheme="majorBidi"/>
          <w:b/>
          <w:bCs/>
          <w:sz w:val="24"/>
          <w:szCs w:val="24"/>
        </w:rPr>
        <w:t>Demonstrate competence in basic clinical and procedural skills</w:t>
      </w:r>
    </w:p>
    <w:p w14:paraId="1529BFD5" w14:textId="77777777" w:rsidR="00C65EF7" w:rsidRPr="0068293B" w:rsidRDefault="00C65EF7" w:rsidP="00C65EF7">
      <w:pPr>
        <w:numPr>
          <w:ilvl w:val="1"/>
          <w:numId w:val="18"/>
        </w:numPr>
        <w:spacing w:before="100" w:beforeAutospacing="1" w:after="100" w:afterAutospacing="1"/>
        <w:rPr>
          <w:rFonts w:eastAsia="Times New Roman" w:cstheme="majorBidi"/>
          <w:sz w:val="24"/>
          <w:szCs w:val="24"/>
        </w:rPr>
      </w:pPr>
      <w:r w:rsidRPr="0068293B">
        <w:rPr>
          <w:rFonts w:eastAsia="Times New Roman" w:cstheme="majorBidi"/>
          <w:sz w:val="24"/>
          <w:szCs w:val="24"/>
        </w:rPr>
        <w:lastRenderedPageBreak/>
        <w:t>Elicit and document a complete or focused history from a patient</w:t>
      </w:r>
    </w:p>
    <w:p w14:paraId="7DB10ED0" w14:textId="77777777" w:rsidR="00C65EF7" w:rsidRPr="0068293B" w:rsidRDefault="00C65EF7" w:rsidP="00C65EF7">
      <w:pPr>
        <w:numPr>
          <w:ilvl w:val="1"/>
          <w:numId w:val="18"/>
        </w:numPr>
        <w:spacing w:before="100" w:beforeAutospacing="1" w:after="100" w:afterAutospacing="1"/>
        <w:rPr>
          <w:rFonts w:eastAsia="Times New Roman" w:cstheme="majorBidi"/>
          <w:sz w:val="24"/>
          <w:szCs w:val="24"/>
        </w:rPr>
      </w:pPr>
      <w:r w:rsidRPr="0068293B">
        <w:rPr>
          <w:rFonts w:eastAsia="Times New Roman" w:cstheme="majorBidi"/>
          <w:sz w:val="24"/>
          <w:szCs w:val="24"/>
        </w:rPr>
        <w:t xml:space="preserve">Conduct a complete or targeted physical examination </w:t>
      </w:r>
    </w:p>
    <w:p w14:paraId="0C9249DC" w14:textId="77777777" w:rsidR="00C65EF7" w:rsidRPr="0068293B" w:rsidRDefault="00C65EF7" w:rsidP="00C65EF7">
      <w:pPr>
        <w:numPr>
          <w:ilvl w:val="1"/>
          <w:numId w:val="18"/>
        </w:numPr>
        <w:spacing w:before="100" w:beforeAutospacing="1" w:after="100" w:afterAutospacing="1"/>
        <w:rPr>
          <w:rFonts w:eastAsia="Times New Roman" w:cstheme="majorBidi"/>
          <w:sz w:val="24"/>
          <w:szCs w:val="24"/>
        </w:rPr>
      </w:pPr>
      <w:r w:rsidRPr="0068293B">
        <w:rPr>
          <w:rFonts w:eastAsia="Times New Roman" w:cstheme="majorBidi"/>
          <w:sz w:val="24"/>
          <w:szCs w:val="24"/>
        </w:rPr>
        <w:t>Recognize cardinal manifestations of diseases</w:t>
      </w:r>
    </w:p>
    <w:p w14:paraId="63283FFB" w14:textId="77777777" w:rsidR="00C65EF7" w:rsidRPr="0068293B" w:rsidRDefault="00C65EF7" w:rsidP="00C65EF7">
      <w:pPr>
        <w:numPr>
          <w:ilvl w:val="1"/>
          <w:numId w:val="18"/>
        </w:numPr>
        <w:spacing w:after="0"/>
        <w:rPr>
          <w:rFonts w:eastAsia="Times New Roman" w:cstheme="majorBidi"/>
          <w:sz w:val="24"/>
          <w:szCs w:val="24"/>
        </w:rPr>
      </w:pPr>
      <w:r w:rsidRPr="0068293B">
        <w:rPr>
          <w:rFonts w:eastAsia="Times New Roman" w:cstheme="majorBidi"/>
          <w:sz w:val="24"/>
          <w:szCs w:val="24"/>
        </w:rPr>
        <w:t>Perform selected medical procedures</w:t>
      </w:r>
    </w:p>
    <w:p w14:paraId="1A2B6FD4" w14:textId="77777777" w:rsidR="00C65EF7" w:rsidRPr="0068293B" w:rsidRDefault="00C65EF7" w:rsidP="00C65EF7">
      <w:pPr>
        <w:numPr>
          <w:ilvl w:val="1"/>
          <w:numId w:val="18"/>
        </w:numPr>
        <w:spacing w:after="240"/>
        <w:rPr>
          <w:rFonts w:eastAsia="Times New Roman" w:cstheme="majorBidi"/>
          <w:b/>
          <w:bCs/>
          <w:sz w:val="24"/>
          <w:szCs w:val="24"/>
        </w:rPr>
      </w:pPr>
      <w:r w:rsidRPr="0068293B">
        <w:rPr>
          <w:rFonts w:eastAsia="Times New Roman" w:cstheme="majorBidi"/>
          <w:sz w:val="24"/>
          <w:szCs w:val="24"/>
        </w:rPr>
        <w:t>Interpret results of diagnostic tests</w:t>
      </w:r>
    </w:p>
    <w:p w14:paraId="0F6DE439" w14:textId="77777777" w:rsidR="00C65EF7" w:rsidRPr="0068293B" w:rsidRDefault="00C65EF7" w:rsidP="00C65EF7">
      <w:pPr>
        <w:numPr>
          <w:ilvl w:val="0"/>
          <w:numId w:val="17"/>
        </w:numPr>
        <w:spacing w:after="240"/>
        <w:rPr>
          <w:rFonts w:eastAsia="Times New Roman" w:cstheme="majorBidi"/>
          <w:b/>
          <w:bCs/>
          <w:sz w:val="24"/>
          <w:szCs w:val="24"/>
        </w:rPr>
      </w:pPr>
      <w:r w:rsidRPr="0068293B">
        <w:rPr>
          <w:rFonts w:eastAsia="Times New Roman" w:cstheme="majorBidi"/>
          <w:b/>
          <w:bCs/>
          <w:sz w:val="24"/>
          <w:szCs w:val="24"/>
        </w:rPr>
        <w:t xml:space="preserve">Develop a diagnostic and therapeutic management plan </w:t>
      </w:r>
    </w:p>
    <w:p w14:paraId="05D907C6" w14:textId="77777777" w:rsidR="00C65EF7" w:rsidRPr="0068293B" w:rsidRDefault="00C65EF7" w:rsidP="00C65EF7">
      <w:pPr>
        <w:numPr>
          <w:ilvl w:val="1"/>
          <w:numId w:val="19"/>
        </w:numPr>
        <w:spacing w:before="100" w:beforeAutospacing="1" w:after="100" w:afterAutospacing="1"/>
        <w:rPr>
          <w:rFonts w:eastAsia="Times New Roman" w:cstheme="majorBidi"/>
          <w:sz w:val="24"/>
          <w:szCs w:val="24"/>
        </w:rPr>
      </w:pPr>
      <w:r w:rsidRPr="0068293B">
        <w:rPr>
          <w:rFonts w:eastAsia="Times New Roman" w:cstheme="majorBidi"/>
          <w:sz w:val="24"/>
          <w:szCs w:val="24"/>
        </w:rPr>
        <w:t>Organize information from history, physical exam and diagnostic procedures and tests in order to formulate a differential diagnosis</w:t>
      </w:r>
    </w:p>
    <w:p w14:paraId="720BD8B8" w14:textId="77777777" w:rsidR="00C65EF7" w:rsidRPr="0068293B" w:rsidRDefault="00C65EF7" w:rsidP="00C65EF7">
      <w:pPr>
        <w:numPr>
          <w:ilvl w:val="1"/>
          <w:numId w:val="19"/>
        </w:numPr>
        <w:spacing w:before="100" w:beforeAutospacing="1" w:after="100" w:afterAutospacing="1"/>
        <w:rPr>
          <w:rFonts w:eastAsia="Times New Roman" w:cstheme="majorBidi"/>
          <w:sz w:val="24"/>
          <w:szCs w:val="24"/>
        </w:rPr>
      </w:pPr>
      <w:r w:rsidRPr="0068293B">
        <w:rPr>
          <w:rFonts w:eastAsia="Times New Roman" w:cstheme="majorBidi"/>
          <w:sz w:val="24"/>
          <w:szCs w:val="24"/>
        </w:rPr>
        <w:t>Develop diagnostic and treatments plan based on the information gathered</w:t>
      </w:r>
    </w:p>
    <w:p w14:paraId="4B8607F9" w14:textId="77777777" w:rsidR="00C65EF7" w:rsidRPr="0068293B" w:rsidRDefault="00C65EF7" w:rsidP="00C65EF7">
      <w:pPr>
        <w:numPr>
          <w:ilvl w:val="1"/>
          <w:numId w:val="19"/>
        </w:numPr>
        <w:spacing w:before="100" w:beforeAutospacing="1" w:after="100" w:afterAutospacing="1"/>
        <w:rPr>
          <w:rFonts w:eastAsia="Times New Roman" w:cstheme="majorBidi"/>
          <w:sz w:val="24"/>
          <w:szCs w:val="24"/>
        </w:rPr>
      </w:pPr>
      <w:r w:rsidRPr="0068293B">
        <w:rPr>
          <w:rFonts w:eastAsia="Times New Roman" w:cstheme="majorBidi"/>
          <w:sz w:val="24"/>
          <w:szCs w:val="24"/>
        </w:rPr>
        <w:t>Recognize the need for life-saving interventions, and provide immediate and urgent care</w:t>
      </w:r>
    </w:p>
    <w:p w14:paraId="6FECC27B" w14:textId="77777777" w:rsidR="00C65EF7" w:rsidRPr="0068293B" w:rsidRDefault="00C65EF7" w:rsidP="00C65EF7">
      <w:pPr>
        <w:numPr>
          <w:ilvl w:val="1"/>
          <w:numId w:val="19"/>
        </w:numPr>
        <w:spacing w:after="0"/>
        <w:rPr>
          <w:rFonts w:eastAsia="Times New Roman" w:cstheme="majorBidi"/>
          <w:sz w:val="24"/>
          <w:szCs w:val="24"/>
        </w:rPr>
      </w:pPr>
      <w:r w:rsidRPr="0068293B">
        <w:rPr>
          <w:rFonts w:eastAsia="Times New Roman" w:cstheme="majorBidi"/>
          <w:sz w:val="24"/>
          <w:szCs w:val="24"/>
        </w:rPr>
        <w:t xml:space="preserve">Acquire the skill of dealing with incomplete or </w:t>
      </w:r>
      <w:proofErr w:type="gramStart"/>
      <w:r w:rsidRPr="0068293B">
        <w:rPr>
          <w:rFonts w:eastAsia="Times New Roman" w:cstheme="majorBidi"/>
          <w:sz w:val="24"/>
          <w:szCs w:val="24"/>
        </w:rPr>
        <w:t>uncertain  information</w:t>
      </w:r>
      <w:proofErr w:type="gramEnd"/>
      <w:r w:rsidRPr="0068293B">
        <w:rPr>
          <w:rFonts w:eastAsia="Times New Roman" w:cstheme="majorBidi"/>
          <w:sz w:val="24"/>
          <w:szCs w:val="24"/>
        </w:rPr>
        <w:t xml:space="preserve"> </w:t>
      </w:r>
    </w:p>
    <w:p w14:paraId="68EDDF85" w14:textId="77777777" w:rsidR="00C65EF7" w:rsidRPr="0068293B" w:rsidRDefault="00C65EF7" w:rsidP="00C65EF7">
      <w:pPr>
        <w:numPr>
          <w:ilvl w:val="1"/>
          <w:numId w:val="19"/>
        </w:numPr>
        <w:spacing w:after="0"/>
        <w:rPr>
          <w:rFonts w:eastAsia="Times New Roman" w:cstheme="majorBidi"/>
          <w:sz w:val="24"/>
          <w:szCs w:val="24"/>
        </w:rPr>
      </w:pPr>
      <w:r w:rsidRPr="0068293B">
        <w:rPr>
          <w:rFonts w:eastAsia="Times New Roman" w:cstheme="majorBidi"/>
          <w:sz w:val="24"/>
          <w:szCs w:val="24"/>
        </w:rPr>
        <w:t>Integrate preventive measures within the health care plan (</w:t>
      </w:r>
      <w:proofErr w:type="gramStart"/>
      <w:r w:rsidRPr="0068293B">
        <w:rPr>
          <w:rFonts w:eastAsia="Times New Roman" w:cstheme="majorBidi"/>
          <w:sz w:val="24"/>
          <w:szCs w:val="24"/>
        </w:rPr>
        <w:t>e.g.</w:t>
      </w:r>
      <w:proofErr w:type="gramEnd"/>
      <w:r w:rsidRPr="0068293B">
        <w:rPr>
          <w:rFonts w:eastAsia="Times New Roman" w:cstheme="majorBidi"/>
          <w:sz w:val="24"/>
          <w:szCs w:val="24"/>
        </w:rPr>
        <w:t xml:space="preserve"> nutrition</w:t>
      </w:r>
      <w:r>
        <w:rPr>
          <w:rFonts w:eastAsia="Times New Roman" w:cstheme="majorBidi"/>
          <w:sz w:val="24"/>
          <w:szCs w:val="24"/>
        </w:rPr>
        <w:t>, behavior, screening, vaccines</w:t>
      </w:r>
      <w:r w:rsidRPr="0068293B">
        <w:rPr>
          <w:rFonts w:eastAsia="Times New Roman" w:cstheme="majorBidi"/>
          <w:sz w:val="24"/>
          <w:szCs w:val="24"/>
        </w:rPr>
        <w:t>…)</w:t>
      </w:r>
    </w:p>
    <w:p w14:paraId="08A4CE75" w14:textId="77777777" w:rsidR="00C65EF7" w:rsidRPr="0068293B" w:rsidRDefault="00C65EF7" w:rsidP="00C65EF7">
      <w:pPr>
        <w:spacing w:after="0"/>
        <w:ind w:left="1440"/>
        <w:rPr>
          <w:rFonts w:eastAsia="Times New Roman" w:cstheme="majorBidi"/>
          <w:sz w:val="24"/>
          <w:szCs w:val="24"/>
        </w:rPr>
      </w:pPr>
    </w:p>
    <w:p w14:paraId="35910984" w14:textId="77777777" w:rsidR="00C65EF7" w:rsidRPr="0068293B" w:rsidRDefault="00C65EF7" w:rsidP="00C65EF7">
      <w:pPr>
        <w:numPr>
          <w:ilvl w:val="0"/>
          <w:numId w:val="17"/>
        </w:numPr>
        <w:spacing w:after="240"/>
        <w:rPr>
          <w:rFonts w:eastAsia="Times New Roman" w:cstheme="majorBidi"/>
          <w:b/>
          <w:bCs/>
          <w:sz w:val="24"/>
          <w:szCs w:val="24"/>
        </w:rPr>
      </w:pPr>
      <w:r w:rsidRPr="0068293B">
        <w:rPr>
          <w:rFonts w:eastAsia="Times New Roman" w:cstheme="majorBidi"/>
          <w:b/>
          <w:bCs/>
          <w:sz w:val="24"/>
          <w:szCs w:val="24"/>
        </w:rPr>
        <w:t>Adopt a patient centered approach in dealing with the patient’s health problems</w:t>
      </w:r>
    </w:p>
    <w:p w14:paraId="1826CA79" w14:textId="77777777" w:rsidR="00C65EF7" w:rsidRPr="0068293B" w:rsidRDefault="00C65EF7" w:rsidP="00C65EF7">
      <w:pPr>
        <w:pStyle w:val="ListParagraph"/>
        <w:numPr>
          <w:ilvl w:val="1"/>
          <w:numId w:val="12"/>
        </w:numPr>
        <w:spacing w:before="100" w:beforeAutospacing="1" w:after="100" w:afterAutospacing="1"/>
        <w:rPr>
          <w:rFonts w:cstheme="majorBidi"/>
          <w:color w:val="000000"/>
          <w:sz w:val="24"/>
          <w:szCs w:val="24"/>
        </w:rPr>
      </w:pPr>
      <w:r w:rsidRPr="0068293B">
        <w:rPr>
          <w:rFonts w:cstheme="majorBidi"/>
          <w:color w:val="000000"/>
          <w:sz w:val="24"/>
          <w:szCs w:val="24"/>
        </w:rPr>
        <w:t>Describe the patient’s overall illness experience including its social, behavioral, psychological, cultural, religious, economic, and other aspects, and its influence on him/her</w:t>
      </w:r>
    </w:p>
    <w:p w14:paraId="23323C4E" w14:textId="77777777" w:rsidR="00C65EF7" w:rsidRPr="0068293B" w:rsidRDefault="00C65EF7" w:rsidP="00C65EF7">
      <w:pPr>
        <w:numPr>
          <w:ilvl w:val="1"/>
          <w:numId w:val="12"/>
        </w:numPr>
        <w:spacing w:before="100" w:beforeAutospacing="1" w:after="100" w:afterAutospacing="1"/>
        <w:rPr>
          <w:rFonts w:eastAsia="Times New Roman" w:cstheme="majorBidi"/>
          <w:sz w:val="24"/>
          <w:szCs w:val="24"/>
        </w:rPr>
      </w:pPr>
      <w:r w:rsidRPr="0068293B">
        <w:rPr>
          <w:rFonts w:eastAsia="Times New Roman" w:cstheme="majorBidi"/>
          <w:sz w:val="24"/>
          <w:szCs w:val="24"/>
        </w:rPr>
        <w:t>Design a healing plan that considers both the patient’s lived experience of his/her illness, as well as the disease as an objective biological process</w:t>
      </w:r>
    </w:p>
    <w:p w14:paraId="59404697" w14:textId="77777777" w:rsidR="00C65EF7" w:rsidRPr="0068293B" w:rsidRDefault="00C65EF7" w:rsidP="00C65EF7">
      <w:pPr>
        <w:numPr>
          <w:ilvl w:val="1"/>
          <w:numId w:val="12"/>
        </w:numPr>
        <w:spacing w:before="100" w:beforeAutospacing="1" w:after="100" w:afterAutospacing="1"/>
        <w:rPr>
          <w:rFonts w:eastAsia="Times New Roman" w:cstheme="majorBidi"/>
          <w:sz w:val="24"/>
          <w:szCs w:val="24"/>
        </w:rPr>
      </w:pPr>
      <w:r w:rsidRPr="0068293B">
        <w:rPr>
          <w:rFonts w:eastAsia="Times New Roman" w:cstheme="majorBidi"/>
          <w:sz w:val="24"/>
          <w:szCs w:val="24"/>
        </w:rPr>
        <w:t>Provide treatments that are aligned with the patient’s personal values and that respect his/her needs</w:t>
      </w:r>
      <w:r>
        <w:rPr>
          <w:rFonts w:eastAsia="Times New Roman" w:cstheme="majorBidi"/>
          <w:sz w:val="24"/>
          <w:szCs w:val="24"/>
        </w:rPr>
        <w:t xml:space="preserve"> </w:t>
      </w:r>
      <w:r w:rsidRPr="0068293B">
        <w:rPr>
          <w:rFonts w:eastAsia="Times New Roman" w:cstheme="majorBidi"/>
          <w:sz w:val="24"/>
          <w:szCs w:val="24"/>
        </w:rPr>
        <w:t>and priorities</w:t>
      </w:r>
    </w:p>
    <w:p w14:paraId="11E0E8EC" w14:textId="77777777" w:rsidR="00C65EF7" w:rsidRPr="0068293B" w:rsidRDefault="00C65EF7" w:rsidP="00C65EF7">
      <w:pPr>
        <w:numPr>
          <w:ilvl w:val="1"/>
          <w:numId w:val="12"/>
        </w:numPr>
        <w:spacing w:before="100" w:beforeAutospacing="1" w:after="100" w:afterAutospacing="1"/>
        <w:rPr>
          <w:rFonts w:eastAsia="Times New Roman" w:cstheme="majorBidi"/>
          <w:sz w:val="24"/>
          <w:szCs w:val="24"/>
        </w:rPr>
      </w:pPr>
      <w:r w:rsidRPr="0068293B">
        <w:rPr>
          <w:rFonts w:eastAsia="Times New Roman" w:cstheme="majorBidi"/>
          <w:sz w:val="24"/>
          <w:szCs w:val="24"/>
        </w:rPr>
        <w:t xml:space="preserve">Monitor the patient’s progress and follow up on tasks related to patient care  </w:t>
      </w:r>
    </w:p>
    <w:p w14:paraId="7C5465F2" w14:textId="77777777" w:rsidR="00C65EF7" w:rsidRPr="0068293B" w:rsidRDefault="00C65EF7" w:rsidP="00C65EF7">
      <w:pPr>
        <w:numPr>
          <w:ilvl w:val="1"/>
          <w:numId w:val="12"/>
        </w:numPr>
        <w:spacing w:before="100" w:beforeAutospacing="1" w:after="100" w:afterAutospacing="1"/>
        <w:rPr>
          <w:rFonts w:eastAsia="Times New Roman" w:cstheme="majorBidi"/>
          <w:sz w:val="24"/>
          <w:szCs w:val="24"/>
        </w:rPr>
      </w:pPr>
      <w:r w:rsidRPr="0068293B">
        <w:rPr>
          <w:rFonts w:eastAsia="Times New Roman" w:cstheme="majorBidi"/>
          <w:sz w:val="24"/>
          <w:szCs w:val="24"/>
        </w:rPr>
        <w:t>Demonstrate strict adherence to patient safety measures as stipulated by hospital policies</w:t>
      </w:r>
    </w:p>
    <w:p w14:paraId="4CD7E84E" w14:textId="77777777" w:rsidR="00C65EF7" w:rsidRPr="0068293B" w:rsidRDefault="00C65EF7" w:rsidP="00C65EF7">
      <w:pPr>
        <w:pStyle w:val="ListParagraph"/>
        <w:numPr>
          <w:ilvl w:val="0"/>
          <w:numId w:val="1"/>
        </w:numPr>
        <w:spacing w:before="100" w:beforeAutospacing="1" w:after="100" w:afterAutospacing="1" w:line="240" w:lineRule="auto"/>
        <w:rPr>
          <w:rFonts w:cstheme="majorBidi"/>
          <w:b/>
          <w:color w:val="000000"/>
          <w:sz w:val="24"/>
          <w:szCs w:val="24"/>
        </w:rPr>
      </w:pPr>
      <w:r w:rsidRPr="0068293B">
        <w:rPr>
          <w:rFonts w:cstheme="majorBidi"/>
          <w:b/>
          <w:bCs/>
          <w:color w:val="000000"/>
          <w:sz w:val="24"/>
          <w:szCs w:val="24"/>
        </w:rPr>
        <w:t>The Graduate as an Effective Communicator</w:t>
      </w:r>
    </w:p>
    <w:p w14:paraId="11F7C7B0" w14:textId="77777777" w:rsidR="00C65EF7" w:rsidRPr="0068293B" w:rsidRDefault="00C65EF7" w:rsidP="00C65EF7">
      <w:pPr>
        <w:pStyle w:val="ListParagraph"/>
        <w:autoSpaceDE w:val="0"/>
        <w:autoSpaceDN w:val="0"/>
        <w:adjustRightInd w:val="0"/>
        <w:rPr>
          <w:rFonts w:cstheme="majorBidi"/>
          <w:sz w:val="24"/>
          <w:szCs w:val="24"/>
        </w:rPr>
      </w:pPr>
    </w:p>
    <w:p w14:paraId="69B46C1F" w14:textId="77777777" w:rsidR="00C65EF7" w:rsidRPr="0068293B" w:rsidRDefault="00C65EF7" w:rsidP="00C65EF7">
      <w:pPr>
        <w:pStyle w:val="ListParagraph"/>
        <w:autoSpaceDE w:val="0"/>
        <w:autoSpaceDN w:val="0"/>
        <w:adjustRightInd w:val="0"/>
        <w:ind w:left="0"/>
        <w:rPr>
          <w:rFonts w:cstheme="majorBidi"/>
          <w:color w:val="000000"/>
          <w:sz w:val="24"/>
          <w:szCs w:val="24"/>
        </w:rPr>
      </w:pPr>
      <w:r w:rsidRPr="0068293B">
        <w:rPr>
          <w:rFonts w:cstheme="majorBidi"/>
          <w:sz w:val="24"/>
          <w:szCs w:val="24"/>
        </w:rPr>
        <w:t xml:space="preserve">The graduate shall initiate and foster a doctor-patient relationship based on a patient-centered approach, shared decision-making, and effective dynamic interactions </w:t>
      </w:r>
      <w:r w:rsidRPr="0068293B">
        <w:rPr>
          <w:rFonts w:cstheme="majorBidi"/>
          <w:color w:val="000000"/>
          <w:sz w:val="24"/>
          <w:szCs w:val="24"/>
        </w:rPr>
        <w:t>with the patients, their families, and other members of the healthcare team.  The graduate shall communicate clearly and effectively with patients and colleagues, and work collaboratively as part of a professional team.  S/he is expected to:</w:t>
      </w:r>
    </w:p>
    <w:p w14:paraId="49A4E283" w14:textId="77777777" w:rsidR="00C65EF7" w:rsidRPr="0068293B" w:rsidRDefault="00C65EF7" w:rsidP="00C65EF7">
      <w:pPr>
        <w:pStyle w:val="ListParagraph"/>
        <w:autoSpaceDE w:val="0"/>
        <w:autoSpaceDN w:val="0"/>
        <w:adjustRightInd w:val="0"/>
        <w:rPr>
          <w:rFonts w:cstheme="majorBidi"/>
          <w:color w:val="000000"/>
          <w:sz w:val="24"/>
          <w:szCs w:val="24"/>
        </w:rPr>
      </w:pPr>
    </w:p>
    <w:p w14:paraId="5592A217" w14:textId="77777777" w:rsidR="00C65EF7" w:rsidRPr="0068293B" w:rsidRDefault="00C65EF7" w:rsidP="00C65EF7">
      <w:pPr>
        <w:pStyle w:val="ListParagraph"/>
        <w:numPr>
          <w:ilvl w:val="0"/>
          <w:numId w:val="24"/>
        </w:numPr>
        <w:autoSpaceDE w:val="0"/>
        <w:autoSpaceDN w:val="0"/>
        <w:adjustRightInd w:val="0"/>
        <w:spacing w:after="0" w:line="240" w:lineRule="auto"/>
        <w:rPr>
          <w:rFonts w:cstheme="majorBidi"/>
          <w:b/>
          <w:bCs/>
          <w:color w:val="000000"/>
          <w:sz w:val="24"/>
          <w:szCs w:val="24"/>
        </w:rPr>
      </w:pPr>
      <w:r w:rsidRPr="0068293B">
        <w:rPr>
          <w:rFonts w:cstheme="majorBidi"/>
          <w:b/>
          <w:bCs/>
          <w:color w:val="000000"/>
          <w:sz w:val="24"/>
          <w:szCs w:val="24"/>
        </w:rPr>
        <w:t xml:space="preserve">Adopt a patient-centered approach in communicating with patients </w:t>
      </w:r>
    </w:p>
    <w:p w14:paraId="756138C6" w14:textId="77777777" w:rsidR="00C65EF7" w:rsidRPr="0068293B" w:rsidRDefault="00C65EF7" w:rsidP="00C65EF7">
      <w:pPr>
        <w:pStyle w:val="ListParagraph"/>
        <w:autoSpaceDE w:val="0"/>
        <w:autoSpaceDN w:val="0"/>
        <w:adjustRightInd w:val="0"/>
        <w:rPr>
          <w:rFonts w:cstheme="majorBidi"/>
          <w:b/>
          <w:bCs/>
          <w:color w:val="000000"/>
          <w:sz w:val="24"/>
          <w:szCs w:val="24"/>
        </w:rPr>
      </w:pPr>
    </w:p>
    <w:p w14:paraId="2DCBFDC4" w14:textId="77777777" w:rsidR="00C65EF7" w:rsidRPr="0068293B" w:rsidRDefault="00C65EF7" w:rsidP="00C65EF7">
      <w:pPr>
        <w:pStyle w:val="ListParagraph"/>
        <w:numPr>
          <w:ilvl w:val="1"/>
          <w:numId w:val="2"/>
        </w:numPr>
        <w:autoSpaceDE w:val="0"/>
        <w:autoSpaceDN w:val="0"/>
        <w:adjustRightInd w:val="0"/>
        <w:spacing w:after="0"/>
        <w:rPr>
          <w:rFonts w:cstheme="majorBidi"/>
          <w:b/>
          <w:bCs/>
          <w:color w:val="000000"/>
          <w:sz w:val="24"/>
          <w:szCs w:val="24"/>
        </w:rPr>
      </w:pPr>
      <w:r w:rsidRPr="0068293B">
        <w:rPr>
          <w:rFonts w:cstheme="majorBidi"/>
          <w:color w:val="000000"/>
          <w:sz w:val="24"/>
          <w:szCs w:val="24"/>
        </w:rPr>
        <w:t>Communicate clearly and effectively with patients and their families</w:t>
      </w:r>
    </w:p>
    <w:p w14:paraId="05D3092B" w14:textId="77777777" w:rsidR="00C65EF7" w:rsidRPr="0068293B" w:rsidRDefault="00C65EF7" w:rsidP="00C65EF7">
      <w:pPr>
        <w:pStyle w:val="ListParagraph"/>
        <w:numPr>
          <w:ilvl w:val="2"/>
          <w:numId w:val="2"/>
        </w:numPr>
        <w:autoSpaceDE w:val="0"/>
        <w:autoSpaceDN w:val="0"/>
        <w:adjustRightInd w:val="0"/>
        <w:spacing w:after="0"/>
        <w:rPr>
          <w:rFonts w:cstheme="majorBidi"/>
          <w:b/>
          <w:bCs/>
          <w:color w:val="000000"/>
          <w:sz w:val="24"/>
          <w:szCs w:val="24"/>
        </w:rPr>
      </w:pPr>
      <w:r>
        <w:rPr>
          <w:rFonts w:cstheme="majorBidi"/>
          <w:color w:val="000000"/>
          <w:sz w:val="24"/>
          <w:szCs w:val="24"/>
        </w:rPr>
        <w:t>L</w:t>
      </w:r>
      <w:r w:rsidRPr="0068293B">
        <w:rPr>
          <w:rFonts w:cstheme="majorBidi"/>
          <w:color w:val="000000"/>
          <w:sz w:val="24"/>
          <w:szCs w:val="24"/>
        </w:rPr>
        <w:t xml:space="preserve">isten effectively without interruptions </w:t>
      </w:r>
    </w:p>
    <w:p w14:paraId="0C137C9C" w14:textId="77777777" w:rsidR="00C65EF7" w:rsidRPr="0068293B" w:rsidRDefault="00C65EF7" w:rsidP="00C65EF7">
      <w:pPr>
        <w:pStyle w:val="ListParagraph"/>
        <w:numPr>
          <w:ilvl w:val="2"/>
          <w:numId w:val="2"/>
        </w:numPr>
        <w:autoSpaceDE w:val="0"/>
        <w:autoSpaceDN w:val="0"/>
        <w:adjustRightInd w:val="0"/>
        <w:spacing w:after="0"/>
        <w:rPr>
          <w:rFonts w:cstheme="majorBidi"/>
          <w:b/>
          <w:bCs/>
          <w:color w:val="000000"/>
          <w:sz w:val="24"/>
          <w:szCs w:val="24"/>
        </w:rPr>
      </w:pPr>
      <w:r>
        <w:rPr>
          <w:rFonts w:cstheme="majorBidi"/>
          <w:color w:val="000000"/>
          <w:sz w:val="24"/>
          <w:szCs w:val="24"/>
        </w:rPr>
        <w:t>E</w:t>
      </w:r>
      <w:r w:rsidRPr="0068293B">
        <w:rPr>
          <w:rFonts w:cstheme="majorBidi"/>
          <w:color w:val="000000"/>
          <w:sz w:val="24"/>
          <w:szCs w:val="24"/>
        </w:rPr>
        <w:t>xplain to the patients matters related to their illness accurately using appropriate language, and elicit their degree of understanding</w:t>
      </w:r>
    </w:p>
    <w:p w14:paraId="62A012CF" w14:textId="77777777" w:rsidR="00C65EF7" w:rsidRPr="0068293B" w:rsidRDefault="00C65EF7" w:rsidP="00C65EF7">
      <w:pPr>
        <w:pStyle w:val="ListParagraph"/>
        <w:numPr>
          <w:ilvl w:val="2"/>
          <w:numId w:val="2"/>
        </w:numPr>
        <w:autoSpaceDE w:val="0"/>
        <w:autoSpaceDN w:val="0"/>
        <w:adjustRightInd w:val="0"/>
        <w:spacing w:after="0"/>
        <w:rPr>
          <w:rFonts w:cstheme="majorBidi"/>
          <w:b/>
          <w:bCs/>
          <w:color w:val="000000"/>
          <w:sz w:val="24"/>
          <w:szCs w:val="24"/>
        </w:rPr>
      </w:pPr>
      <w:r>
        <w:rPr>
          <w:rFonts w:cstheme="majorBidi"/>
          <w:color w:val="000000"/>
          <w:sz w:val="24"/>
          <w:szCs w:val="24"/>
        </w:rPr>
        <w:t>E</w:t>
      </w:r>
      <w:r w:rsidRPr="0068293B">
        <w:rPr>
          <w:rFonts w:cstheme="majorBidi"/>
          <w:color w:val="000000"/>
          <w:sz w:val="24"/>
          <w:szCs w:val="24"/>
        </w:rPr>
        <w:t>ncourage patients to ask questions and to participate in decision making</w:t>
      </w:r>
    </w:p>
    <w:p w14:paraId="31FE7A7F" w14:textId="77777777" w:rsidR="00C65EF7" w:rsidRPr="0068293B" w:rsidRDefault="00C65EF7" w:rsidP="00C65EF7">
      <w:pPr>
        <w:pStyle w:val="ListParagraph"/>
        <w:numPr>
          <w:ilvl w:val="1"/>
          <w:numId w:val="2"/>
        </w:numPr>
        <w:autoSpaceDE w:val="0"/>
        <w:autoSpaceDN w:val="0"/>
        <w:adjustRightInd w:val="0"/>
        <w:spacing w:after="0"/>
        <w:rPr>
          <w:rFonts w:cstheme="majorBidi"/>
          <w:color w:val="000000"/>
          <w:sz w:val="24"/>
          <w:szCs w:val="24"/>
        </w:rPr>
      </w:pPr>
      <w:r w:rsidRPr="0068293B">
        <w:rPr>
          <w:rFonts w:cstheme="majorBidi"/>
          <w:color w:val="000000"/>
          <w:sz w:val="24"/>
          <w:szCs w:val="24"/>
        </w:rPr>
        <w:t>Show openness, flexibility and empathy with patients</w:t>
      </w:r>
    </w:p>
    <w:p w14:paraId="0AAE382D" w14:textId="77777777" w:rsidR="00C65EF7" w:rsidRPr="0068293B" w:rsidRDefault="00C65EF7" w:rsidP="00C65EF7">
      <w:pPr>
        <w:pStyle w:val="ListParagraph"/>
        <w:numPr>
          <w:ilvl w:val="2"/>
          <w:numId w:val="2"/>
        </w:numPr>
        <w:autoSpaceDE w:val="0"/>
        <w:autoSpaceDN w:val="0"/>
        <w:adjustRightInd w:val="0"/>
        <w:spacing w:after="0"/>
        <w:rPr>
          <w:rFonts w:cstheme="majorBidi"/>
          <w:color w:val="000000"/>
          <w:sz w:val="24"/>
          <w:szCs w:val="24"/>
        </w:rPr>
      </w:pPr>
      <w:r>
        <w:rPr>
          <w:rFonts w:cstheme="majorBidi"/>
          <w:color w:val="000000"/>
          <w:sz w:val="24"/>
          <w:szCs w:val="24"/>
        </w:rPr>
        <w:t>D</w:t>
      </w:r>
      <w:r w:rsidRPr="0068293B">
        <w:rPr>
          <w:rFonts w:cstheme="majorBidi"/>
          <w:color w:val="000000"/>
          <w:sz w:val="24"/>
          <w:szCs w:val="24"/>
        </w:rPr>
        <w:t>escribe the patients’ experiences and perspectives of their illness</w:t>
      </w:r>
    </w:p>
    <w:p w14:paraId="58ADC840" w14:textId="77777777" w:rsidR="00C65EF7" w:rsidRPr="0068293B" w:rsidRDefault="00C65EF7" w:rsidP="00C65EF7">
      <w:pPr>
        <w:pStyle w:val="ListParagraph"/>
        <w:numPr>
          <w:ilvl w:val="2"/>
          <w:numId w:val="2"/>
        </w:numPr>
        <w:autoSpaceDE w:val="0"/>
        <w:autoSpaceDN w:val="0"/>
        <w:adjustRightInd w:val="0"/>
        <w:spacing w:after="0"/>
        <w:rPr>
          <w:rFonts w:cstheme="majorBidi"/>
          <w:color w:val="000000"/>
          <w:sz w:val="24"/>
          <w:szCs w:val="24"/>
        </w:rPr>
      </w:pPr>
      <w:r>
        <w:rPr>
          <w:rFonts w:cstheme="majorBidi"/>
          <w:color w:val="000000"/>
          <w:sz w:val="24"/>
          <w:szCs w:val="24"/>
        </w:rPr>
        <w:t>U</w:t>
      </w:r>
      <w:r w:rsidRPr="0068293B">
        <w:rPr>
          <w:rFonts w:cstheme="majorBidi"/>
          <w:color w:val="000000"/>
          <w:sz w:val="24"/>
          <w:szCs w:val="24"/>
        </w:rPr>
        <w:t>nderstand the patients’ values, social history and life experiences as they relate to or influence their wellbeing</w:t>
      </w:r>
    </w:p>
    <w:p w14:paraId="1DE8180B" w14:textId="77777777" w:rsidR="00C65EF7" w:rsidRPr="0068293B" w:rsidRDefault="00C65EF7" w:rsidP="00C65EF7">
      <w:pPr>
        <w:pStyle w:val="ListParagraph"/>
        <w:numPr>
          <w:ilvl w:val="2"/>
          <w:numId w:val="2"/>
        </w:numPr>
        <w:autoSpaceDE w:val="0"/>
        <w:autoSpaceDN w:val="0"/>
        <w:adjustRightInd w:val="0"/>
        <w:spacing w:after="0"/>
        <w:rPr>
          <w:rFonts w:cstheme="majorBidi"/>
          <w:b/>
          <w:bCs/>
          <w:color w:val="000000"/>
          <w:sz w:val="24"/>
          <w:szCs w:val="24"/>
        </w:rPr>
      </w:pPr>
      <w:r>
        <w:rPr>
          <w:rFonts w:cstheme="majorBidi"/>
          <w:color w:val="000000"/>
          <w:sz w:val="24"/>
          <w:szCs w:val="24"/>
        </w:rPr>
        <w:t>C</w:t>
      </w:r>
      <w:r w:rsidRPr="0068293B">
        <w:rPr>
          <w:rFonts w:cstheme="majorBidi"/>
          <w:color w:val="000000"/>
          <w:sz w:val="24"/>
          <w:szCs w:val="24"/>
        </w:rPr>
        <w:t xml:space="preserve">reate a comfortable and safe environment for enhancing communication </w:t>
      </w:r>
    </w:p>
    <w:p w14:paraId="6BEF1AD6" w14:textId="77777777" w:rsidR="00C65EF7" w:rsidRPr="0068293B" w:rsidRDefault="00C65EF7" w:rsidP="00C65EF7">
      <w:pPr>
        <w:pStyle w:val="ListParagraph"/>
        <w:numPr>
          <w:ilvl w:val="2"/>
          <w:numId w:val="2"/>
        </w:numPr>
        <w:autoSpaceDE w:val="0"/>
        <w:autoSpaceDN w:val="0"/>
        <w:adjustRightInd w:val="0"/>
        <w:spacing w:after="0"/>
        <w:rPr>
          <w:rFonts w:cstheme="majorBidi"/>
          <w:color w:val="000000"/>
          <w:sz w:val="24"/>
          <w:szCs w:val="24"/>
        </w:rPr>
      </w:pPr>
      <w:r>
        <w:rPr>
          <w:rFonts w:cstheme="majorBidi"/>
          <w:color w:val="000000"/>
          <w:sz w:val="24"/>
          <w:szCs w:val="24"/>
        </w:rPr>
        <w:t>D</w:t>
      </w:r>
      <w:r w:rsidRPr="0068293B">
        <w:rPr>
          <w:rFonts w:cstheme="majorBidi"/>
          <w:color w:val="000000"/>
          <w:sz w:val="24"/>
          <w:szCs w:val="24"/>
        </w:rPr>
        <w:t>emonstrate an understanding of the approach to, and skill of, breaking bad news to patients and families, and addressing end-of-life issues</w:t>
      </w:r>
    </w:p>
    <w:p w14:paraId="4EE57076" w14:textId="77777777" w:rsidR="00C65EF7" w:rsidRPr="0068293B" w:rsidRDefault="00C65EF7" w:rsidP="00C65EF7">
      <w:pPr>
        <w:pStyle w:val="ListParagraph"/>
        <w:autoSpaceDE w:val="0"/>
        <w:autoSpaceDN w:val="0"/>
        <w:adjustRightInd w:val="0"/>
        <w:ind w:left="1440"/>
        <w:rPr>
          <w:rFonts w:cstheme="majorBidi"/>
          <w:color w:val="000000"/>
          <w:sz w:val="24"/>
          <w:szCs w:val="24"/>
        </w:rPr>
      </w:pPr>
    </w:p>
    <w:p w14:paraId="53184E49" w14:textId="77777777" w:rsidR="00C65EF7" w:rsidRPr="0068293B" w:rsidRDefault="00C65EF7" w:rsidP="00C65EF7">
      <w:pPr>
        <w:pStyle w:val="ListParagraph"/>
        <w:numPr>
          <w:ilvl w:val="0"/>
          <w:numId w:val="2"/>
        </w:numPr>
        <w:autoSpaceDE w:val="0"/>
        <w:autoSpaceDN w:val="0"/>
        <w:adjustRightInd w:val="0"/>
        <w:spacing w:after="0"/>
        <w:rPr>
          <w:rFonts w:cstheme="majorBidi"/>
          <w:b/>
          <w:bCs/>
          <w:color w:val="000000"/>
          <w:sz w:val="24"/>
          <w:szCs w:val="24"/>
        </w:rPr>
      </w:pPr>
      <w:r w:rsidRPr="0068293B">
        <w:rPr>
          <w:rFonts w:cstheme="majorBidi"/>
          <w:b/>
          <w:bCs/>
          <w:color w:val="000000"/>
          <w:sz w:val="24"/>
          <w:szCs w:val="24"/>
        </w:rPr>
        <w:t>Use and understand verbal and non-verbal communication that conveys understanding, encouragement and respect</w:t>
      </w:r>
    </w:p>
    <w:p w14:paraId="6680242E" w14:textId="77777777" w:rsidR="00C65EF7" w:rsidRPr="0068293B" w:rsidRDefault="00C65EF7" w:rsidP="00C65EF7">
      <w:pPr>
        <w:pStyle w:val="ListParagraph"/>
        <w:autoSpaceDE w:val="0"/>
        <w:autoSpaceDN w:val="0"/>
        <w:adjustRightInd w:val="0"/>
        <w:rPr>
          <w:rFonts w:cstheme="majorBidi"/>
          <w:b/>
          <w:bCs/>
          <w:color w:val="000000"/>
          <w:sz w:val="24"/>
          <w:szCs w:val="24"/>
        </w:rPr>
      </w:pPr>
    </w:p>
    <w:p w14:paraId="5CF8D47F" w14:textId="77777777" w:rsidR="00C65EF7" w:rsidRPr="0068293B" w:rsidRDefault="00C65EF7" w:rsidP="00C65EF7">
      <w:pPr>
        <w:pStyle w:val="ListParagraph"/>
        <w:numPr>
          <w:ilvl w:val="1"/>
          <w:numId w:val="2"/>
        </w:numPr>
        <w:autoSpaceDE w:val="0"/>
        <w:autoSpaceDN w:val="0"/>
        <w:adjustRightInd w:val="0"/>
        <w:spacing w:after="0"/>
        <w:rPr>
          <w:rFonts w:cstheme="majorBidi"/>
          <w:color w:val="000000"/>
          <w:sz w:val="24"/>
          <w:szCs w:val="24"/>
        </w:rPr>
      </w:pPr>
      <w:r w:rsidRPr="0068293B">
        <w:rPr>
          <w:rFonts w:cstheme="majorBidi"/>
          <w:color w:val="000000"/>
          <w:sz w:val="24"/>
          <w:szCs w:val="24"/>
        </w:rPr>
        <w:t>remove barriers to communication, including physical and emotional (e.g., show signs of appreciation and acknowledgement, maintain eye contact and proper seating position)</w:t>
      </w:r>
    </w:p>
    <w:p w14:paraId="50FCF988" w14:textId="77777777" w:rsidR="00C65EF7" w:rsidRPr="0068293B" w:rsidRDefault="00C65EF7" w:rsidP="00C65EF7">
      <w:pPr>
        <w:pStyle w:val="ListParagraph"/>
        <w:numPr>
          <w:ilvl w:val="1"/>
          <w:numId w:val="2"/>
        </w:numPr>
        <w:autoSpaceDE w:val="0"/>
        <w:autoSpaceDN w:val="0"/>
        <w:adjustRightInd w:val="0"/>
        <w:spacing w:after="0"/>
        <w:rPr>
          <w:rFonts w:cstheme="majorBidi"/>
          <w:color w:val="000000"/>
          <w:sz w:val="24"/>
          <w:szCs w:val="24"/>
        </w:rPr>
      </w:pPr>
      <w:r w:rsidRPr="0068293B">
        <w:rPr>
          <w:rFonts w:cstheme="majorBidi"/>
          <w:color w:val="000000"/>
          <w:sz w:val="24"/>
          <w:szCs w:val="24"/>
        </w:rPr>
        <w:t>interpret the patients’ unspoken communication such as fears and concerns, expressed through their body language and their silences</w:t>
      </w:r>
    </w:p>
    <w:p w14:paraId="13FDB7BE" w14:textId="77777777" w:rsidR="00C65EF7" w:rsidRPr="0068293B" w:rsidRDefault="00C65EF7" w:rsidP="00C65EF7">
      <w:pPr>
        <w:pStyle w:val="ListParagraph"/>
        <w:autoSpaceDE w:val="0"/>
        <w:autoSpaceDN w:val="0"/>
        <w:adjustRightInd w:val="0"/>
        <w:ind w:left="1440"/>
        <w:rPr>
          <w:rFonts w:cstheme="majorBidi"/>
          <w:color w:val="000000"/>
          <w:sz w:val="24"/>
          <w:szCs w:val="24"/>
        </w:rPr>
      </w:pPr>
    </w:p>
    <w:p w14:paraId="077EA5A1" w14:textId="77777777" w:rsidR="00C65EF7" w:rsidRPr="0068293B" w:rsidRDefault="00C65EF7" w:rsidP="00C65EF7">
      <w:pPr>
        <w:pStyle w:val="ListParagraph"/>
        <w:numPr>
          <w:ilvl w:val="0"/>
          <w:numId w:val="2"/>
        </w:numPr>
        <w:autoSpaceDE w:val="0"/>
        <w:autoSpaceDN w:val="0"/>
        <w:adjustRightInd w:val="0"/>
        <w:spacing w:after="0"/>
        <w:rPr>
          <w:rFonts w:cstheme="majorBidi"/>
          <w:b/>
          <w:bCs/>
          <w:color w:val="000000"/>
          <w:sz w:val="24"/>
          <w:szCs w:val="24"/>
        </w:rPr>
      </w:pPr>
      <w:r w:rsidRPr="0068293B">
        <w:rPr>
          <w:rFonts w:cstheme="majorBidi"/>
          <w:b/>
          <w:bCs/>
          <w:color w:val="000000"/>
          <w:sz w:val="24"/>
          <w:szCs w:val="24"/>
        </w:rPr>
        <w:t>Communicate effectively with members of a professional team</w:t>
      </w:r>
    </w:p>
    <w:p w14:paraId="20A4CE68" w14:textId="77777777" w:rsidR="00C65EF7" w:rsidRPr="0068293B" w:rsidRDefault="00C65EF7" w:rsidP="00C65EF7">
      <w:pPr>
        <w:pStyle w:val="ListParagraph"/>
        <w:autoSpaceDE w:val="0"/>
        <w:autoSpaceDN w:val="0"/>
        <w:adjustRightInd w:val="0"/>
        <w:rPr>
          <w:rFonts w:cstheme="majorBidi"/>
          <w:b/>
          <w:bCs/>
          <w:color w:val="000000"/>
          <w:sz w:val="24"/>
          <w:szCs w:val="24"/>
        </w:rPr>
      </w:pPr>
    </w:p>
    <w:p w14:paraId="6D8F391B" w14:textId="77777777" w:rsidR="00C65EF7" w:rsidRPr="0068293B" w:rsidRDefault="00C65EF7" w:rsidP="00C65EF7">
      <w:pPr>
        <w:pStyle w:val="ListParagraph"/>
        <w:numPr>
          <w:ilvl w:val="1"/>
          <w:numId w:val="2"/>
        </w:numPr>
        <w:spacing w:before="100" w:beforeAutospacing="1" w:after="100" w:afterAutospacing="1"/>
        <w:outlineLvl w:val="3"/>
        <w:rPr>
          <w:rFonts w:cstheme="majorBidi"/>
          <w:sz w:val="24"/>
          <w:szCs w:val="24"/>
        </w:rPr>
      </w:pPr>
      <w:r w:rsidRPr="0068293B">
        <w:rPr>
          <w:rFonts w:cstheme="majorBidi"/>
          <w:sz w:val="24"/>
          <w:szCs w:val="24"/>
        </w:rPr>
        <w:t>Use written language effectively to clearly and comprehensively document a patient’s history, progress notes, discharge summary, prescription, hospital orders with proper use of abbreviations.</w:t>
      </w:r>
    </w:p>
    <w:p w14:paraId="2A8EAC08" w14:textId="77777777" w:rsidR="00C65EF7" w:rsidRPr="0068293B" w:rsidRDefault="00C65EF7" w:rsidP="00C65EF7">
      <w:pPr>
        <w:pStyle w:val="ListParagraph"/>
        <w:numPr>
          <w:ilvl w:val="1"/>
          <w:numId w:val="2"/>
        </w:numPr>
        <w:spacing w:before="100" w:beforeAutospacing="1" w:after="100" w:afterAutospacing="1"/>
        <w:outlineLvl w:val="3"/>
        <w:rPr>
          <w:rFonts w:cstheme="majorBidi"/>
          <w:b/>
          <w:bCs/>
          <w:sz w:val="24"/>
          <w:szCs w:val="24"/>
        </w:rPr>
      </w:pPr>
      <w:r>
        <w:rPr>
          <w:rFonts w:cstheme="majorBidi"/>
          <w:sz w:val="24"/>
          <w:szCs w:val="24"/>
        </w:rPr>
        <w:t>F</w:t>
      </w:r>
      <w:r w:rsidRPr="0068293B">
        <w:rPr>
          <w:rFonts w:cstheme="majorBidi"/>
          <w:sz w:val="24"/>
          <w:szCs w:val="24"/>
        </w:rPr>
        <w:t xml:space="preserve">acilitate the learning of other members of a team </w:t>
      </w:r>
    </w:p>
    <w:p w14:paraId="3E6A860C" w14:textId="77777777" w:rsidR="00C65EF7" w:rsidRPr="0068293B" w:rsidRDefault="00C65EF7" w:rsidP="00C65EF7">
      <w:pPr>
        <w:pStyle w:val="ListParagraph"/>
        <w:numPr>
          <w:ilvl w:val="2"/>
          <w:numId w:val="2"/>
        </w:numPr>
        <w:spacing w:before="100" w:beforeAutospacing="1" w:after="100" w:afterAutospacing="1"/>
        <w:outlineLvl w:val="3"/>
        <w:rPr>
          <w:rFonts w:cstheme="majorBidi"/>
          <w:b/>
          <w:bCs/>
          <w:sz w:val="24"/>
          <w:szCs w:val="24"/>
        </w:rPr>
      </w:pPr>
      <w:r>
        <w:rPr>
          <w:rFonts w:cstheme="majorBidi"/>
          <w:sz w:val="24"/>
          <w:szCs w:val="24"/>
        </w:rPr>
        <w:t>E</w:t>
      </w:r>
      <w:r w:rsidRPr="0068293B">
        <w:rPr>
          <w:rFonts w:cstheme="majorBidi"/>
          <w:sz w:val="24"/>
          <w:szCs w:val="24"/>
        </w:rPr>
        <w:t>xplain own clinical reasoning and procedures to others</w:t>
      </w:r>
    </w:p>
    <w:p w14:paraId="17A55DB8" w14:textId="77777777" w:rsidR="00C65EF7" w:rsidRPr="0068293B" w:rsidRDefault="00C65EF7" w:rsidP="00C65EF7">
      <w:pPr>
        <w:pStyle w:val="ListParagraph"/>
        <w:numPr>
          <w:ilvl w:val="2"/>
          <w:numId w:val="2"/>
        </w:numPr>
        <w:autoSpaceDE w:val="0"/>
        <w:autoSpaceDN w:val="0"/>
        <w:adjustRightInd w:val="0"/>
        <w:spacing w:after="0"/>
        <w:rPr>
          <w:rFonts w:cstheme="majorBidi"/>
          <w:color w:val="000000"/>
          <w:sz w:val="24"/>
          <w:szCs w:val="24"/>
        </w:rPr>
      </w:pPr>
      <w:r>
        <w:rPr>
          <w:rFonts w:cstheme="majorBidi"/>
          <w:color w:val="000000"/>
          <w:sz w:val="24"/>
          <w:szCs w:val="24"/>
        </w:rPr>
        <w:t>P</w:t>
      </w:r>
      <w:r w:rsidRPr="0068293B">
        <w:rPr>
          <w:rFonts w:cstheme="majorBidi"/>
          <w:color w:val="000000"/>
          <w:sz w:val="24"/>
          <w:szCs w:val="24"/>
        </w:rPr>
        <w:t xml:space="preserve">rovide constructive feedback </w:t>
      </w:r>
    </w:p>
    <w:p w14:paraId="3E0909C6" w14:textId="77777777" w:rsidR="00C65EF7" w:rsidRPr="0068293B" w:rsidRDefault="00C65EF7" w:rsidP="00C65EF7">
      <w:pPr>
        <w:pStyle w:val="ListParagraph"/>
        <w:numPr>
          <w:ilvl w:val="2"/>
          <w:numId w:val="2"/>
        </w:numPr>
        <w:autoSpaceDE w:val="0"/>
        <w:autoSpaceDN w:val="0"/>
        <w:adjustRightInd w:val="0"/>
        <w:spacing w:after="0"/>
        <w:rPr>
          <w:rFonts w:cstheme="majorBidi"/>
          <w:bCs/>
          <w:sz w:val="24"/>
          <w:szCs w:val="24"/>
        </w:rPr>
      </w:pPr>
      <w:r>
        <w:rPr>
          <w:rFonts w:cstheme="majorBidi"/>
          <w:bCs/>
          <w:sz w:val="24"/>
          <w:szCs w:val="24"/>
        </w:rPr>
        <w:t>D</w:t>
      </w:r>
      <w:r w:rsidRPr="0068293B">
        <w:rPr>
          <w:rFonts w:cstheme="majorBidi"/>
          <w:bCs/>
          <w:sz w:val="24"/>
          <w:szCs w:val="24"/>
        </w:rPr>
        <w:t>eliver organized and logical presentations about a patient, a topic of interest or a research project</w:t>
      </w:r>
    </w:p>
    <w:p w14:paraId="7BC8D807" w14:textId="77777777" w:rsidR="00C65EF7" w:rsidRPr="0068293B" w:rsidRDefault="00C65EF7" w:rsidP="00C65EF7">
      <w:pPr>
        <w:pStyle w:val="ListParagraph"/>
        <w:numPr>
          <w:ilvl w:val="2"/>
          <w:numId w:val="2"/>
        </w:numPr>
        <w:spacing w:before="100" w:beforeAutospacing="1" w:after="100" w:afterAutospacing="1"/>
        <w:outlineLvl w:val="3"/>
        <w:rPr>
          <w:rFonts w:cstheme="majorBidi"/>
          <w:b/>
          <w:bCs/>
          <w:sz w:val="24"/>
          <w:szCs w:val="24"/>
        </w:rPr>
      </w:pPr>
      <w:r>
        <w:rPr>
          <w:rFonts w:cstheme="majorBidi"/>
          <w:sz w:val="24"/>
          <w:szCs w:val="24"/>
        </w:rPr>
        <w:t>P</w:t>
      </w:r>
      <w:r w:rsidRPr="0068293B">
        <w:rPr>
          <w:rFonts w:cstheme="majorBidi"/>
          <w:sz w:val="24"/>
          <w:szCs w:val="24"/>
        </w:rPr>
        <w:t>rovide clinically useful information in response to learner questions</w:t>
      </w:r>
    </w:p>
    <w:p w14:paraId="63148259" w14:textId="77777777" w:rsidR="00C65EF7" w:rsidRPr="0068293B" w:rsidRDefault="00C65EF7" w:rsidP="00C65EF7">
      <w:pPr>
        <w:pStyle w:val="ListParagraph"/>
        <w:numPr>
          <w:ilvl w:val="2"/>
          <w:numId w:val="2"/>
        </w:numPr>
        <w:autoSpaceDE w:val="0"/>
        <w:autoSpaceDN w:val="0"/>
        <w:adjustRightInd w:val="0"/>
        <w:spacing w:after="0"/>
        <w:rPr>
          <w:rFonts w:cstheme="majorBidi"/>
          <w:bCs/>
          <w:sz w:val="24"/>
          <w:szCs w:val="24"/>
        </w:rPr>
      </w:pPr>
      <w:r>
        <w:rPr>
          <w:rFonts w:cstheme="majorBidi"/>
          <w:sz w:val="24"/>
          <w:szCs w:val="24"/>
        </w:rPr>
        <w:t>D</w:t>
      </w:r>
      <w:r w:rsidRPr="0068293B">
        <w:rPr>
          <w:rFonts w:cstheme="majorBidi"/>
          <w:sz w:val="24"/>
          <w:szCs w:val="24"/>
        </w:rPr>
        <w:t>irect learners to useful resources</w:t>
      </w:r>
    </w:p>
    <w:p w14:paraId="24D96946" w14:textId="77777777" w:rsidR="00C65EF7" w:rsidRPr="0068293B" w:rsidRDefault="00C65EF7" w:rsidP="00C65EF7">
      <w:pPr>
        <w:pStyle w:val="ListParagraph"/>
        <w:numPr>
          <w:ilvl w:val="2"/>
          <w:numId w:val="2"/>
        </w:numPr>
        <w:autoSpaceDE w:val="0"/>
        <w:autoSpaceDN w:val="0"/>
        <w:adjustRightInd w:val="0"/>
        <w:spacing w:after="0"/>
        <w:rPr>
          <w:rFonts w:cstheme="majorBidi"/>
          <w:bCs/>
          <w:sz w:val="24"/>
          <w:szCs w:val="24"/>
        </w:rPr>
      </w:pPr>
      <w:r>
        <w:rPr>
          <w:rFonts w:cstheme="majorBidi"/>
          <w:color w:val="000000"/>
          <w:sz w:val="24"/>
          <w:szCs w:val="24"/>
        </w:rPr>
        <w:t>M</w:t>
      </w:r>
      <w:r w:rsidRPr="0068293B">
        <w:rPr>
          <w:rFonts w:cstheme="majorBidi"/>
          <w:color w:val="000000"/>
          <w:sz w:val="24"/>
          <w:szCs w:val="24"/>
        </w:rPr>
        <w:t>anage intra-team conflict</w:t>
      </w:r>
    </w:p>
    <w:p w14:paraId="43A86D35" w14:textId="77777777" w:rsidR="00C65EF7" w:rsidRPr="0068293B" w:rsidRDefault="00C65EF7" w:rsidP="00C65EF7">
      <w:pPr>
        <w:pStyle w:val="ListParagraph"/>
        <w:numPr>
          <w:ilvl w:val="2"/>
          <w:numId w:val="2"/>
        </w:numPr>
        <w:autoSpaceDE w:val="0"/>
        <w:autoSpaceDN w:val="0"/>
        <w:adjustRightInd w:val="0"/>
        <w:spacing w:after="0"/>
        <w:rPr>
          <w:rFonts w:cstheme="majorBidi"/>
          <w:bCs/>
          <w:sz w:val="24"/>
          <w:szCs w:val="24"/>
        </w:rPr>
      </w:pPr>
      <w:r>
        <w:rPr>
          <w:rFonts w:cstheme="majorBidi"/>
          <w:color w:val="000000"/>
          <w:sz w:val="24"/>
          <w:szCs w:val="24"/>
        </w:rPr>
        <w:lastRenderedPageBreak/>
        <w:t>E</w:t>
      </w:r>
      <w:r w:rsidRPr="0068293B">
        <w:rPr>
          <w:rFonts w:cstheme="majorBidi"/>
          <w:color w:val="000000"/>
          <w:sz w:val="24"/>
          <w:szCs w:val="24"/>
        </w:rPr>
        <w:t>xamine the efficiency &amp; productivity of the team in order to improve its function.</w:t>
      </w:r>
    </w:p>
    <w:p w14:paraId="2F726EBC" w14:textId="77777777" w:rsidR="00C65EF7" w:rsidRPr="0068293B" w:rsidRDefault="00C65EF7" w:rsidP="00C65EF7">
      <w:pPr>
        <w:pStyle w:val="ListParagraph"/>
        <w:numPr>
          <w:ilvl w:val="1"/>
          <w:numId w:val="2"/>
        </w:numPr>
        <w:spacing w:before="100" w:beforeAutospacing="1" w:after="100" w:afterAutospacing="1"/>
        <w:outlineLvl w:val="3"/>
        <w:rPr>
          <w:rFonts w:cstheme="majorBidi"/>
          <w:sz w:val="24"/>
          <w:szCs w:val="24"/>
        </w:rPr>
      </w:pPr>
      <w:r w:rsidRPr="0068293B">
        <w:rPr>
          <w:rFonts w:cstheme="majorBidi"/>
          <w:sz w:val="24"/>
          <w:szCs w:val="24"/>
        </w:rPr>
        <w:t>Use information technology resources to enhance communication with patients, colleagues and others</w:t>
      </w:r>
    </w:p>
    <w:p w14:paraId="540EEC07" w14:textId="77777777" w:rsidR="00C65EF7" w:rsidRPr="0068293B" w:rsidRDefault="00C65EF7" w:rsidP="00C65EF7">
      <w:pPr>
        <w:pStyle w:val="ListParagraph"/>
        <w:spacing w:before="100" w:beforeAutospacing="1" w:after="100" w:afterAutospacing="1"/>
        <w:ind w:left="360"/>
        <w:rPr>
          <w:rFonts w:cstheme="majorBidi"/>
          <w:sz w:val="24"/>
          <w:szCs w:val="24"/>
        </w:rPr>
      </w:pPr>
    </w:p>
    <w:p w14:paraId="5B819831" w14:textId="77777777" w:rsidR="00C65EF7" w:rsidRPr="0068293B" w:rsidRDefault="00C65EF7" w:rsidP="00C65EF7">
      <w:pPr>
        <w:pStyle w:val="ListParagraph"/>
        <w:numPr>
          <w:ilvl w:val="0"/>
          <w:numId w:val="1"/>
        </w:numPr>
        <w:spacing w:before="100" w:beforeAutospacing="1" w:after="100" w:afterAutospacing="1"/>
        <w:rPr>
          <w:rFonts w:cstheme="majorBidi"/>
          <w:sz w:val="24"/>
          <w:szCs w:val="24"/>
        </w:rPr>
      </w:pPr>
      <w:r w:rsidRPr="0068293B">
        <w:rPr>
          <w:rFonts w:cstheme="majorBidi"/>
          <w:b/>
          <w:sz w:val="24"/>
          <w:szCs w:val="24"/>
        </w:rPr>
        <w:t>The Graduate as a Patient and Community Advocate</w:t>
      </w:r>
    </w:p>
    <w:p w14:paraId="15B86CDD" w14:textId="77777777" w:rsidR="00C65EF7" w:rsidRPr="0068293B" w:rsidRDefault="00C65EF7" w:rsidP="00C65EF7">
      <w:pPr>
        <w:spacing w:before="100" w:beforeAutospacing="1" w:after="100" w:afterAutospacing="1"/>
        <w:rPr>
          <w:rFonts w:cstheme="majorBidi"/>
          <w:sz w:val="24"/>
          <w:szCs w:val="24"/>
        </w:rPr>
      </w:pPr>
      <w:r w:rsidRPr="0068293B">
        <w:rPr>
          <w:rFonts w:cstheme="majorBidi"/>
          <w:sz w:val="24"/>
          <w:szCs w:val="24"/>
        </w:rPr>
        <w:t>The graduate shall recognize a duty to act in the interest of the patient at all times, and beyond that, to strive to improve health care delivery and accessibility to communities, particularly the underprivileged, and to implement disease prevention activities.  The graduate is expected to:</w:t>
      </w:r>
    </w:p>
    <w:p w14:paraId="5F3524B0" w14:textId="77777777" w:rsidR="00C65EF7" w:rsidRPr="0068293B" w:rsidRDefault="00C65EF7" w:rsidP="00C65EF7">
      <w:pPr>
        <w:pStyle w:val="ListParagraph"/>
        <w:numPr>
          <w:ilvl w:val="0"/>
          <w:numId w:val="13"/>
        </w:numPr>
        <w:spacing w:before="100" w:beforeAutospacing="1" w:after="100" w:afterAutospacing="1"/>
        <w:rPr>
          <w:rFonts w:cstheme="majorBidi"/>
          <w:sz w:val="24"/>
          <w:szCs w:val="24"/>
        </w:rPr>
      </w:pPr>
      <w:r w:rsidRPr="0068293B">
        <w:rPr>
          <w:rFonts w:cstheme="majorBidi"/>
          <w:b/>
          <w:bCs/>
          <w:sz w:val="24"/>
          <w:szCs w:val="24"/>
        </w:rPr>
        <w:t xml:space="preserve">Demonstrate knowledge and skills important for the role of the physician as a patient and community advocate </w:t>
      </w:r>
    </w:p>
    <w:p w14:paraId="14CD5BF1" w14:textId="77777777" w:rsidR="00C65EF7" w:rsidRPr="0068293B" w:rsidRDefault="00C65EF7" w:rsidP="00C65EF7">
      <w:pPr>
        <w:pStyle w:val="ListParagraph"/>
        <w:spacing w:before="100" w:beforeAutospacing="1" w:after="100" w:afterAutospacing="1"/>
        <w:rPr>
          <w:rFonts w:cstheme="majorBidi"/>
          <w:sz w:val="24"/>
          <w:szCs w:val="24"/>
        </w:rPr>
      </w:pPr>
    </w:p>
    <w:p w14:paraId="254CE486" w14:textId="77777777" w:rsidR="00C65EF7" w:rsidRPr="0068293B" w:rsidRDefault="00C65EF7" w:rsidP="00C65EF7">
      <w:pPr>
        <w:pStyle w:val="ListParagraph"/>
        <w:numPr>
          <w:ilvl w:val="1"/>
          <w:numId w:val="14"/>
        </w:numPr>
        <w:spacing w:before="100" w:beforeAutospacing="1" w:after="100" w:afterAutospacing="1"/>
        <w:rPr>
          <w:rFonts w:cstheme="majorBidi"/>
          <w:sz w:val="24"/>
          <w:szCs w:val="24"/>
        </w:rPr>
      </w:pPr>
      <w:r w:rsidRPr="0068293B">
        <w:rPr>
          <w:rFonts w:cstheme="majorBidi"/>
          <w:sz w:val="24"/>
          <w:szCs w:val="24"/>
        </w:rPr>
        <w:t xml:space="preserve">Define the role of the physician as a health advocate </w:t>
      </w:r>
    </w:p>
    <w:p w14:paraId="11E7B675" w14:textId="77777777" w:rsidR="00C65EF7" w:rsidRPr="0068293B" w:rsidRDefault="00C65EF7" w:rsidP="00C65EF7">
      <w:pPr>
        <w:pStyle w:val="ListParagraph"/>
        <w:numPr>
          <w:ilvl w:val="1"/>
          <w:numId w:val="14"/>
        </w:numPr>
        <w:spacing w:before="100" w:beforeAutospacing="1" w:after="100" w:afterAutospacing="1"/>
        <w:rPr>
          <w:rFonts w:cstheme="majorBidi"/>
          <w:sz w:val="24"/>
          <w:szCs w:val="24"/>
        </w:rPr>
      </w:pPr>
      <w:r w:rsidRPr="0068293B">
        <w:rPr>
          <w:rFonts w:cstheme="majorBidi"/>
          <w:sz w:val="24"/>
          <w:szCs w:val="24"/>
        </w:rPr>
        <w:t>Understand the multiple factors influencing the health of individuals and communities including social, cultural, economic, and political</w:t>
      </w:r>
    </w:p>
    <w:p w14:paraId="014F6ED0" w14:textId="77777777" w:rsidR="00C65EF7" w:rsidRPr="0068293B" w:rsidRDefault="00C65EF7" w:rsidP="00C65EF7">
      <w:pPr>
        <w:pStyle w:val="ListParagraph"/>
        <w:numPr>
          <w:ilvl w:val="1"/>
          <w:numId w:val="14"/>
        </w:numPr>
        <w:spacing w:before="100" w:beforeAutospacing="1" w:after="100" w:afterAutospacing="1"/>
        <w:rPr>
          <w:rFonts w:cstheme="majorBidi"/>
          <w:sz w:val="24"/>
          <w:szCs w:val="24"/>
        </w:rPr>
      </w:pPr>
      <w:r w:rsidRPr="0068293B">
        <w:rPr>
          <w:rFonts w:cstheme="majorBidi"/>
          <w:sz w:val="24"/>
          <w:szCs w:val="24"/>
        </w:rPr>
        <w:t>Identify the healthcare needs of patients and communities</w:t>
      </w:r>
    </w:p>
    <w:p w14:paraId="5F5ADFE7" w14:textId="77777777" w:rsidR="00C65EF7" w:rsidRPr="0068293B" w:rsidRDefault="00C65EF7" w:rsidP="00C65EF7">
      <w:pPr>
        <w:pStyle w:val="ListParagraph"/>
        <w:numPr>
          <w:ilvl w:val="1"/>
          <w:numId w:val="14"/>
        </w:numPr>
        <w:spacing w:before="100" w:beforeAutospacing="1" w:after="100" w:afterAutospacing="1"/>
        <w:rPr>
          <w:rFonts w:cstheme="majorBidi"/>
          <w:sz w:val="24"/>
          <w:szCs w:val="24"/>
        </w:rPr>
      </w:pPr>
      <w:r w:rsidRPr="0068293B">
        <w:rPr>
          <w:rFonts w:cstheme="majorBidi"/>
          <w:sz w:val="24"/>
          <w:szCs w:val="24"/>
        </w:rPr>
        <w:t>Identify barriers to healthcare for patients and communities</w:t>
      </w:r>
    </w:p>
    <w:p w14:paraId="3C4C7F8E" w14:textId="77777777" w:rsidR="00C65EF7" w:rsidRPr="0068293B" w:rsidRDefault="00C65EF7" w:rsidP="00C65EF7">
      <w:pPr>
        <w:pStyle w:val="ListParagraph"/>
        <w:numPr>
          <w:ilvl w:val="1"/>
          <w:numId w:val="14"/>
        </w:numPr>
        <w:spacing w:before="100" w:beforeAutospacing="1" w:after="100" w:afterAutospacing="1"/>
        <w:rPr>
          <w:rFonts w:cstheme="majorBidi"/>
          <w:sz w:val="24"/>
          <w:szCs w:val="24"/>
        </w:rPr>
      </w:pPr>
      <w:r w:rsidRPr="0068293B">
        <w:rPr>
          <w:rFonts w:cstheme="majorBidi"/>
          <w:color w:val="000000"/>
          <w:sz w:val="24"/>
          <w:szCs w:val="24"/>
        </w:rPr>
        <w:t>Understand the structure and function of a variety of healthcare delivery systems.</w:t>
      </w:r>
    </w:p>
    <w:p w14:paraId="5DC63956" w14:textId="77777777" w:rsidR="00C65EF7" w:rsidRPr="0068293B" w:rsidRDefault="00C65EF7" w:rsidP="00C65EF7">
      <w:pPr>
        <w:pStyle w:val="ListParagraph"/>
        <w:spacing w:before="100" w:beforeAutospacing="1" w:after="100" w:afterAutospacing="1"/>
        <w:rPr>
          <w:rFonts w:cstheme="majorBidi"/>
          <w:b/>
          <w:bCs/>
          <w:sz w:val="24"/>
          <w:szCs w:val="24"/>
        </w:rPr>
      </w:pPr>
    </w:p>
    <w:p w14:paraId="18926E6A" w14:textId="77777777" w:rsidR="00C65EF7" w:rsidRPr="0068293B" w:rsidRDefault="00C65EF7" w:rsidP="00C65EF7">
      <w:pPr>
        <w:pStyle w:val="ListParagraph"/>
        <w:numPr>
          <w:ilvl w:val="0"/>
          <w:numId w:val="13"/>
        </w:numPr>
        <w:spacing w:before="100" w:beforeAutospacing="1" w:after="100" w:afterAutospacing="1"/>
        <w:rPr>
          <w:rFonts w:cstheme="majorBidi"/>
          <w:b/>
          <w:bCs/>
          <w:sz w:val="24"/>
          <w:szCs w:val="24"/>
        </w:rPr>
      </w:pPr>
      <w:r w:rsidRPr="0068293B">
        <w:rPr>
          <w:rFonts w:cstheme="majorBidi"/>
          <w:b/>
          <w:bCs/>
          <w:sz w:val="24"/>
          <w:szCs w:val="24"/>
        </w:rPr>
        <w:t>Demonstrate knowledge of the healthcare system and of community resources and needs in Lebanon</w:t>
      </w:r>
    </w:p>
    <w:p w14:paraId="44A287A3" w14:textId="77777777" w:rsidR="00C65EF7" w:rsidRPr="0068293B" w:rsidRDefault="00C65EF7" w:rsidP="00C65EF7">
      <w:pPr>
        <w:pStyle w:val="ListParagraph"/>
        <w:spacing w:before="100" w:beforeAutospacing="1" w:after="100" w:afterAutospacing="1"/>
        <w:ind w:left="1440"/>
        <w:rPr>
          <w:rFonts w:cstheme="majorBidi"/>
          <w:b/>
          <w:bCs/>
          <w:sz w:val="24"/>
          <w:szCs w:val="24"/>
        </w:rPr>
      </w:pPr>
    </w:p>
    <w:p w14:paraId="2A3A5BB9" w14:textId="77777777" w:rsidR="00C65EF7" w:rsidRPr="0068293B" w:rsidRDefault="00C65EF7" w:rsidP="00C65EF7">
      <w:pPr>
        <w:pStyle w:val="ListParagraph"/>
        <w:numPr>
          <w:ilvl w:val="1"/>
          <w:numId w:val="15"/>
        </w:numPr>
        <w:spacing w:before="100" w:beforeAutospacing="1" w:after="100" w:afterAutospacing="1"/>
        <w:rPr>
          <w:rFonts w:cstheme="majorBidi"/>
          <w:b/>
          <w:bCs/>
          <w:sz w:val="24"/>
          <w:szCs w:val="24"/>
        </w:rPr>
      </w:pPr>
      <w:r w:rsidRPr="0068293B">
        <w:rPr>
          <w:rFonts w:cstheme="majorBidi"/>
          <w:sz w:val="24"/>
          <w:szCs w:val="24"/>
        </w:rPr>
        <w:t>Discuss the current policies and legislative structure of the health care system in Lebanon</w:t>
      </w:r>
    </w:p>
    <w:p w14:paraId="1BDD8414" w14:textId="77777777" w:rsidR="00C65EF7" w:rsidRPr="0068293B" w:rsidRDefault="00C65EF7" w:rsidP="00C65EF7">
      <w:pPr>
        <w:pStyle w:val="ListParagraph"/>
        <w:numPr>
          <w:ilvl w:val="1"/>
          <w:numId w:val="15"/>
        </w:numPr>
        <w:spacing w:before="100" w:beforeAutospacing="1" w:after="100" w:afterAutospacing="1"/>
        <w:rPr>
          <w:rFonts w:cstheme="majorBidi"/>
          <w:b/>
          <w:bCs/>
          <w:sz w:val="24"/>
          <w:szCs w:val="24"/>
        </w:rPr>
      </w:pPr>
      <w:r w:rsidRPr="0068293B">
        <w:rPr>
          <w:rFonts w:cstheme="majorBidi"/>
          <w:sz w:val="24"/>
          <w:szCs w:val="24"/>
        </w:rPr>
        <w:t>Identify current advocacy initiatives in Lebanon</w:t>
      </w:r>
    </w:p>
    <w:p w14:paraId="1C20ABC4" w14:textId="77777777" w:rsidR="00C65EF7" w:rsidRPr="0068293B" w:rsidRDefault="00C65EF7" w:rsidP="00C65EF7">
      <w:pPr>
        <w:pStyle w:val="ListParagraph"/>
        <w:numPr>
          <w:ilvl w:val="1"/>
          <w:numId w:val="15"/>
        </w:numPr>
        <w:spacing w:before="100" w:beforeAutospacing="1" w:after="100" w:afterAutospacing="1"/>
        <w:rPr>
          <w:rFonts w:cstheme="majorBidi"/>
          <w:b/>
          <w:bCs/>
          <w:sz w:val="24"/>
          <w:szCs w:val="24"/>
        </w:rPr>
      </w:pPr>
      <w:r w:rsidRPr="0068293B">
        <w:rPr>
          <w:rFonts w:cstheme="majorBidi"/>
          <w:sz w:val="24"/>
          <w:szCs w:val="24"/>
        </w:rPr>
        <w:t>Identify local resources for patient and community advocacy</w:t>
      </w:r>
    </w:p>
    <w:p w14:paraId="2C6A3008" w14:textId="77777777" w:rsidR="00C65EF7" w:rsidRPr="0068293B" w:rsidRDefault="00C65EF7" w:rsidP="00C65EF7">
      <w:pPr>
        <w:pStyle w:val="ListParagraph"/>
        <w:spacing w:before="100" w:beforeAutospacing="1" w:after="100" w:afterAutospacing="1"/>
        <w:rPr>
          <w:rFonts w:cstheme="majorBidi"/>
          <w:b/>
          <w:bCs/>
          <w:sz w:val="24"/>
          <w:szCs w:val="24"/>
        </w:rPr>
      </w:pPr>
    </w:p>
    <w:p w14:paraId="00C174BB" w14:textId="77777777" w:rsidR="00C65EF7" w:rsidRPr="0068293B" w:rsidRDefault="00C65EF7" w:rsidP="00C65EF7">
      <w:pPr>
        <w:pStyle w:val="ListParagraph"/>
        <w:numPr>
          <w:ilvl w:val="0"/>
          <w:numId w:val="13"/>
        </w:numPr>
        <w:spacing w:before="100" w:beforeAutospacing="1" w:after="100" w:afterAutospacing="1"/>
        <w:rPr>
          <w:rFonts w:cstheme="majorBidi"/>
          <w:b/>
          <w:bCs/>
          <w:sz w:val="24"/>
          <w:szCs w:val="24"/>
        </w:rPr>
      </w:pPr>
      <w:r w:rsidRPr="0068293B">
        <w:rPr>
          <w:rFonts w:cstheme="majorBidi"/>
          <w:b/>
          <w:bCs/>
          <w:sz w:val="24"/>
          <w:szCs w:val="24"/>
        </w:rPr>
        <w:t>Act as an advocate for better health for patients and communities</w:t>
      </w:r>
    </w:p>
    <w:p w14:paraId="18A7EAE6" w14:textId="77777777" w:rsidR="00C65EF7" w:rsidRPr="0068293B" w:rsidRDefault="00C65EF7" w:rsidP="00C65EF7">
      <w:pPr>
        <w:pStyle w:val="ListParagraph"/>
        <w:spacing w:before="100" w:beforeAutospacing="1" w:after="100" w:afterAutospacing="1"/>
        <w:rPr>
          <w:rFonts w:cstheme="majorBidi"/>
          <w:b/>
          <w:bCs/>
          <w:sz w:val="24"/>
          <w:szCs w:val="24"/>
        </w:rPr>
      </w:pPr>
    </w:p>
    <w:p w14:paraId="7CEB3F89" w14:textId="77777777" w:rsidR="00C65EF7" w:rsidRPr="0068293B" w:rsidRDefault="00C65EF7" w:rsidP="00C65EF7">
      <w:pPr>
        <w:pStyle w:val="ListParagraph"/>
        <w:numPr>
          <w:ilvl w:val="1"/>
          <w:numId w:val="16"/>
        </w:numPr>
        <w:spacing w:before="100" w:beforeAutospacing="1" w:after="100" w:afterAutospacing="1"/>
        <w:rPr>
          <w:rFonts w:cstheme="majorBidi"/>
          <w:b/>
          <w:bCs/>
          <w:sz w:val="24"/>
          <w:szCs w:val="24"/>
        </w:rPr>
      </w:pPr>
      <w:r w:rsidRPr="0068293B">
        <w:rPr>
          <w:rFonts w:cstheme="majorBidi"/>
          <w:color w:val="000000"/>
          <w:sz w:val="24"/>
          <w:szCs w:val="24"/>
        </w:rPr>
        <w:t>Help patient secure resources for wellbeing</w:t>
      </w:r>
    </w:p>
    <w:p w14:paraId="67F16922" w14:textId="77777777" w:rsidR="00C65EF7" w:rsidRPr="0068293B" w:rsidRDefault="00C65EF7" w:rsidP="00C65EF7">
      <w:pPr>
        <w:pStyle w:val="ListParagraph"/>
        <w:numPr>
          <w:ilvl w:val="1"/>
          <w:numId w:val="16"/>
        </w:numPr>
        <w:spacing w:before="100" w:beforeAutospacing="1" w:after="100" w:afterAutospacing="1"/>
        <w:rPr>
          <w:rFonts w:cstheme="majorBidi"/>
          <w:b/>
          <w:bCs/>
          <w:sz w:val="24"/>
          <w:szCs w:val="24"/>
        </w:rPr>
      </w:pPr>
      <w:r w:rsidRPr="0068293B">
        <w:rPr>
          <w:rFonts w:cstheme="majorBidi"/>
          <w:sz w:val="24"/>
          <w:szCs w:val="24"/>
        </w:rPr>
        <w:t xml:space="preserve">Contribute to community health promotion through community education activities, service, and/or research </w:t>
      </w:r>
    </w:p>
    <w:p w14:paraId="335B3769" w14:textId="77777777" w:rsidR="00C65EF7" w:rsidRPr="0068293B" w:rsidRDefault="00C65EF7" w:rsidP="00C65EF7">
      <w:pPr>
        <w:pStyle w:val="ListParagraph"/>
        <w:numPr>
          <w:ilvl w:val="1"/>
          <w:numId w:val="16"/>
        </w:numPr>
        <w:spacing w:before="100" w:beforeAutospacing="1" w:after="100" w:afterAutospacing="1"/>
        <w:rPr>
          <w:rFonts w:cstheme="majorBidi"/>
          <w:b/>
          <w:bCs/>
          <w:sz w:val="24"/>
          <w:szCs w:val="24"/>
        </w:rPr>
      </w:pPr>
      <w:r w:rsidRPr="0068293B">
        <w:rPr>
          <w:rFonts w:cstheme="majorBidi"/>
          <w:sz w:val="24"/>
          <w:szCs w:val="24"/>
        </w:rPr>
        <w:t>Research the health care system, health care resources and needs in Lebanon or Lebanese communities</w:t>
      </w:r>
    </w:p>
    <w:p w14:paraId="4D698CDD" w14:textId="77777777" w:rsidR="00C65EF7" w:rsidRPr="0068293B" w:rsidRDefault="00C65EF7" w:rsidP="00C65EF7">
      <w:pPr>
        <w:pStyle w:val="ListParagraph"/>
        <w:spacing w:before="100" w:beforeAutospacing="1" w:after="100" w:afterAutospacing="1" w:line="240" w:lineRule="auto"/>
        <w:ind w:left="360"/>
        <w:outlineLvl w:val="3"/>
        <w:rPr>
          <w:rFonts w:cstheme="majorBidi"/>
          <w:b/>
          <w:bCs/>
          <w:color w:val="000000"/>
          <w:sz w:val="24"/>
          <w:szCs w:val="24"/>
        </w:rPr>
      </w:pPr>
    </w:p>
    <w:p w14:paraId="654DCC54" w14:textId="77777777" w:rsidR="00C65EF7" w:rsidRPr="0068293B" w:rsidRDefault="00C65EF7" w:rsidP="00C65EF7">
      <w:pPr>
        <w:pStyle w:val="ListParagraph"/>
        <w:numPr>
          <w:ilvl w:val="0"/>
          <w:numId w:val="1"/>
        </w:numPr>
        <w:spacing w:before="100" w:beforeAutospacing="1" w:after="100" w:afterAutospacing="1" w:line="240" w:lineRule="auto"/>
        <w:outlineLvl w:val="3"/>
        <w:rPr>
          <w:rFonts w:cstheme="majorBidi"/>
          <w:b/>
          <w:bCs/>
          <w:color w:val="000000"/>
          <w:sz w:val="24"/>
          <w:szCs w:val="24"/>
        </w:rPr>
      </w:pPr>
      <w:r w:rsidRPr="0068293B">
        <w:rPr>
          <w:rFonts w:cstheme="majorBidi"/>
          <w:b/>
          <w:bCs/>
          <w:color w:val="000000"/>
          <w:sz w:val="24"/>
          <w:szCs w:val="24"/>
        </w:rPr>
        <w:t xml:space="preserve">The Graduate as a Reflective and Wholesome Person </w:t>
      </w:r>
    </w:p>
    <w:p w14:paraId="74A4AEBE" w14:textId="77777777" w:rsidR="00C65EF7" w:rsidRPr="0068293B" w:rsidRDefault="00C65EF7" w:rsidP="00C65EF7">
      <w:pPr>
        <w:pStyle w:val="ListParagraph"/>
        <w:spacing w:before="100" w:beforeAutospacing="1" w:after="100" w:afterAutospacing="1"/>
        <w:ind w:left="1080"/>
        <w:outlineLvl w:val="3"/>
        <w:rPr>
          <w:rFonts w:cstheme="majorBidi"/>
          <w:b/>
          <w:bCs/>
          <w:color w:val="000000"/>
          <w:sz w:val="24"/>
          <w:szCs w:val="24"/>
        </w:rPr>
      </w:pPr>
    </w:p>
    <w:p w14:paraId="6CD0B55E" w14:textId="77777777" w:rsidR="00C65EF7" w:rsidRPr="0068293B" w:rsidRDefault="00C65EF7" w:rsidP="00C65EF7">
      <w:pPr>
        <w:pStyle w:val="ListParagraph"/>
        <w:spacing w:before="100" w:beforeAutospacing="1" w:after="100" w:afterAutospacing="1"/>
        <w:ind w:left="0"/>
        <w:outlineLvl w:val="3"/>
        <w:rPr>
          <w:rFonts w:cstheme="majorBidi"/>
          <w:sz w:val="24"/>
          <w:szCs w:val="24"/>
        </w:rPr>
      </w:pPr>
      <w:r w:rsidRPr="0068293B">
        <w:rPr>
          <w:rFonts w:cstheme="majorBidi"/>
          <w:color w:val="000000"/>
          <w:sz w:val="24"/>
          <w:szCs w:val="24"/>
        </w:rPr>
        <w:t xml:space="preserve">The graduate shall reflect on his/her own experiences, learning and career; s/he </w:t>
      </w:r>
      <w:r w:rsidRPr="0068293B">
        <w:rPr>
          <w:rFonts w:cstheme="majorBidi"/>
          <w:sz w:val="24"/>
          <w:szCs w:val="24"/>
        </w:rPr>
        <w:t>shall analyze his/her strengths, limitations and errors and plan for personal and professional growth</w:t>
      </w:r>
      <w:r w:rsidRPr="0068293B">
        <w:rPr>
          <w:rFonts w:cstheme="majorBidi"/>
          <w:color w:val="000000"/>
          <w:sz w:val="24"/>
          <w:szCs w:val="24"/>
        </w:rPr>
        <w:t xml:space="preserve">.  The graduate shall be aware of his/her personal beliefs and values as they relate to his/her role(s) as a physician, and can articulate them. </w:t>
      </w:r>
      <w:r w:rsidRPr="0068293B">
        <w:rPr>
          <w:rFonts w:cstheme="majorBidi"/>
          <w:sz w:val="24"/>
          <w:szCs w:val="24"/>
        </w:rPr>
        <w:t>S/he shall manage his/her emotions and function as a productive member of a team.  S/he is expected to:</w:t>
      </w:r>
    </w:p>
    <w:p w14:paraId="1DCACB37" w14:textId="77777777" w:rsidR="00C65EF7" w:rsidRPr="0068293B" w:rsidRDefault="00C65EF7" w:rsidP="00C65EF7">
      <w:pPr>
        <w:pStyle w:val="ListParagraph"/>
        <w:spacing w:before="100" w:beforeAutospacing="1" w:after="100" w:afterAutospacing="1"/>
        <w:ind w:left="0"/>
        <w:outlineLvl w:val="3"/>
        <w:rPr>
          <w:rFonts w:cstheme="majorBidi"/>
          <w:sz w:val="24"/>
          <w:szCs w:val="24"/>
        </w:rPr>
      </w:pPr>
    </w:p>
    <w:p w14:paraId="07E2BE66" w14:textId="77777777" w:rsidR="00C65EF7" w:rsidRPr="0068293B" w:rsidRDefault="00C65EF7" w:rsidP="00C65EF7">
      <w:pPr>
        <w:pStyle w:val="ListParagraph"/>
        <w:numPr>
          <w:ilvl w:val="0"/>
          <w:numId w:val="5"/>
        </w:numPr>
        <w:spacing w:before="100" w:beforeAutospacing="1" w:after="100" w:afterAutospacing="1" w:line="240" w:lineRule="auto"/>
        <w:outlineLvl w:val="3"/>
        <w:rPr>
          <w:rFonts w:cstheme="majorBidi"/>
          <w:b/>
          <w:bCs/>
          <w:sz w:val="24"/>
          <w:szCs w:val="24"/>
        </w:rPr>
      </w:pPr>
      <w:r w:rsidRPr="0068293B">
        <w:rPr>
          <w:rFonts w:cstheme="majorBidi"/>
          <w:b/>
          <w:bCs/>
          <w:sz w:val="24"/>
          <w:szCs w:val="24"/>
        </w:rPr>
        <w:t>Be committed to his/her personal and professional development</w:t>
      </w:r>
    </w:p>
    <w:p w14:paraId="20AEF220" w14:textId="77777777" w:rsidR="00C65EF7" w:rsidRPr="0068293B" w:rsidRDefault="00C65EF7" w:rsidP="00C65EF7">
      <w:pPr>
        <w:pStyle w:val="ListParagraph"/>
        <w:spacing w:before="100" w:beforeAutospacing="1" w:after="100" w:afterAutospacing="1"/>
        <w:outlineLvl w:val="3"/>
        <w:rPr>
          <w:rFonts w:cstheme="majorBidi"/>
          <w:b/>
          <w:bCs/>
          <w:color w:val="000000"/>
          <w:sz w:val="24"/>
          <w:szCs w:val="24"/>
        </w:rPr>
      </w:pPr>
    </w:p>
    <w:p w14:paraId="728B6966" w14:textId="77777777" w:rsidR="00C65EF7" w:rsidRPr="0068293B" w:rsidRDefault="00C65EF7" w:rsidP="00C65EF7">
      <w:pPr>
        <w:pStyle w:val="ListParagraph"/>
        <w:numPr>
          <w:ilvl w:val="0"/>
          <w:numId w:val="8"/>
        </w:numPr>
        <w:tabs>
          <w:tab w:val="num" w:pos="1800"/>
        </w:tabs>
        <w:spacing w:before="100" w:beforeAutospacing="1" w:after="100" w:afterAutospacing="1"/>
        <w:outlineLvl w:val="3"/>
        <w:rPr>
          <w:rFonts w:cstheme="majorBidi"/>
          <w:b/>
          <w:bCs/>
          <w:color w:val="000000"/>
          <w:sz w:val="24"/>
          <w:szCs w:val="24"/>
        </w:rPr>
      </w:pPr>
      <w:r w:rsidRPr="0068293B">
        <w:rPr>
          <w:rFonts w:cstheme="majorBidi"/>
          <w:color w:val="000000"/>
          <w:sz w:val="24"/>
          <w:szCs w:val="24"/>
        </w:rPr>
        <w:t>Articulate a personal belief and value system which defines his/her role as a physician, and upon which s/he bases his/her attitudes, behaviors, and the practice of medicine, aligned with the ends of medicine</w:t>
      </w:r>
    </w:p>
    <w:p w14:paraId="69575B99" w14:textId="77777777" w:rsidR="00C65EF7" w:rsidRPr="0068293B" w:rsidRDefault="00C65EF7" w:rsidP="00C65EF7">
      <w:pPr>
        <w:pStyle w:val="ListParagraph"/>
        <w:numPr>
          <w:ilvl w:val="0"/>
          <w:numId w:val="8"/>
        </w:numPr>
        <w:tabs>
          <w:tab w:val="num" w:pos="1800"/>
        </w:tabs>
        <w:spacing w:before="100" w:beforeAutospacing="1" w:after="100" w:afterAutospacing="1"/>
        <w:outlineLvl w:val="3"/>
        <w:rPr>
          <w:rFonts w:cstheme="majorBidi"/>
          <w:b/>
          <w:bCs/>
          <w:color w:val="000000"/>
          <w:sz w:val="24"/>
          <w:szCs w:val="24"/>
        </w:rPr>
      </w:pPr>
      <w:r w:rsidRPr="0068293B">
        <w:rPr>
          <w:rFonts w:cstheme="majorBidi"/>
          <w:color w:val="000000"/>
          <w:sz w:val="24"/>
          <w:szCs w:val="24"/>
        </w:rPr>
        <w:t>Exhibit self-assessment, reflective and life-long learning skills:</w:t>
      </w:r>
    </w:p>
    <w:p w14:paraId="5761EC00" w14:textId="77777777" w:rsidR="00C65EF7" w:rsidRPr="0068293B" w:rsidRDefault="00C65EF7" w:rsidP="00C65EF7">
      <w:pPr>
        <w:pStyle w:val="ListParagraph"/>
        <w:numPr>
          <w:ilvl w:val="1"/>
          <w:numId w:val="9"/>
        </w:numPr>
        <w:tabs>
          <w:tab w:val="num" w:pos="1800"/>
        </w:tabs>
        <w:spacing w:before="100" w:beforeAutospacing="1" w:after="100" w:afterAutospacing="1"/>
        <w:outlineLvl w:val="3"/>
        <w:rPr>
          <w:rFonts w:cstheme="majorBidi"/>
          <w:b/>
          <w:bCs/>
          <w:color w:val="000000"/>
          <w:sz w:val="24"/>
          <w:szCs w:val="24"/>
        </w:rPr>
      </w:pPr>
      <w:r w:rsidRPr="0068293B">
        <w:rPr>
          <w:rFonts w:cstheme="majorBidi"/>
          <w:color w:val="000000"/>
          <w:sz w:val="24"/>
          <w:szCs w:val="24"/>
        </w:rPr>
        <w:t>Gather data on performance, analyze it and reflect on it</w:t>
      </w:r>
    </w:p>
    <w:p w14:paraId="62A799A9" w14:textId="77777777" w:rsidR="00C65EF7" w:rsidRPr="0068293B" w:rsidRDefault="00C65EF7" w:rsidP="00C65EF7">
      <w:pPr>
        <w:pStyle w:val="ListParagraph"/>
        <w:numPr>
          <w:ilvl w:val="1"/>
          <w:numId w:val="9"/>
        </w:numPr>
        <w:tabs>
          <w:tab w:val="num" w:pos="1800"/>
        </w:tabs>
        <w:spacing w:before="100" w:beforeAutospacing="1" w:after="100" w:afterAutospacing="1"/>
        <w:outlineLvl w:val="3"/>
        <w:rPr>
          <w:rFonts w:cstheme="majorBidi"/>
          <w:b/>
          <w:bCs/>
          <w:color w:val="000000"/>
          <w:sz w:val="24"/>
          <w:szCs w:val="24"/>
        </w:rPr>
      </w:pPr>
      <w:r w:rsidRPr="0068293B">
        <w:rPr>
          <w:rFonts w:cstheme="majorBidi"/>
          <w:color w:val="000000"/>
          <w:sz w:val="24"/>
          <w:szCs w:val="24"/>
        </w:rPr>
        <w:t>Recognize limits in knowledge and experience and seek help or consultation when appropriate</w:t>
      </w:r>
    </w:p>
    <w:p w14:paraId="52BEC42E" w14:textId="77777777" w:rsidR="00C65EF7" w:rsidRPr="0068293B" w:rsidRDefault="00C65EF7" w:rsidP="00C65EF7">
      <w:pPr>
        <w:pStyle w:val="ListParagraph"/>
        <w:numPr>
          <w:ilvl w:val="1"/>
          <w:numId w:val="9"/>
        </w:numPr>
        <w:tabs>
          <w:tab w:val="num" w:pos="1800"/>
        </w:tabs>
        <w:spacing w:before="100" w:beforeAutospacing="1" w:after="100" w:afterAutospacing="1"/>
        <w:outlineLvl w:val="3"/>
        <w:rPr>
          <w:rFonts w:cstheme="majorBidi"/>
          <w:b/>
          <w:bCs/>
          <w:color w:val="000000"/>
          <w:sz w:val="24"/>
          <w:szCs w:val="24"/>
        </w:rPr>
      </w:pPr>
      <w:r w:rsidRPr="0068293B">
        <w:rPr>
          <w:rFonts w:cstheme="majorBidi"/>
          <w:color w:val="000000"/>
          <w:sz w:val="24"/>
          <w:szCs w:val="24"/>
        </w:rPr>
        <w:t>Define areas of strength and weakness and identify needs</w:t>
      </w:r>
    </w:p>
    <w:p w14:paraId="7B79061A" w14:textId="77777777" w:rsidR="00C65EF7" w:rsidRPr="0068293B" w:rsidRDefault="00C65EF7" w:rsidP="00C65EF7">
      <w:pPr>
        <w:pStyle w:val="ListParagraph"/>
        <w:numPr>
          <w:ilvl w:val="1"/>
          <w:numId w:val="9"/>
        </w:numPr>
        <w:tabs>
          <w:tab w:val="num" w:pos="1800"/>
        </w:tabs>
        <w:spacing w:before="100" w:beforeAutospacing="1" w:after="100" w:afterAutospacing="1"/>
        <w:outlineLvl w:val="3"/>
        <w:rPr>
          <w:rFonts w:cstheme="majorBidi"/>
          <w:b/>
          <w:bCs/>
          <w:color w:val="000000"/>
          <w:sz w:val="24"/>
          <w:szCs w:val="24"/>
        </w:rPr>
      </w:pPr>
      <w:r w:rsidRPr="0068293B">
        <w:rPr>
          <w:rFonts w:cstheme="majorBidi"/>
          <w:color w:val="000000"/>
          <w:sz w:val="24"/>
          <w:szCs w:val="24"/>
        </w:rPr>
        <w:t xml:space="preserve">Set goals, make plans and initiate steps to fill in identified gaps </w:t>
      </w:r>
    </w:p>
    <w:p w14:paraId="6CEC1B23" w14:textId="77777777" w:rsidR="00C65EF7" w:rsidRPr="0068293B" w:rsidRDefault="00C65EF7" w:rsidP="00C65EF7">
      <w:pPr>
        <w:pStyle w:val="ListParagraph"/>
        <w:numPr>
          <w:ilvl w:val="1"/>
          <w:numId w:val="10"/>
        </w:numPr>
        <w:spacing w:before="100" w:beforeAutospacing="1" w:after="100" w:afterAutospacing="1"/>
        <w:outlineLvl w:val="3"/>
        <w:rPr>
          <w:rFonts w:cstheme="majorBidi"/>
          <w:b/>
          <w:bCs/>
          <w:color w:val="000000"/>
          <w:sz w:val="24"/>
          <w:szCs w:val="24"/>
        </w:rPr>
      </w:pPr>
      <w:r w:rsidRPr="0068293B">
        <w:rPr>
          <w:rFonts w:cstheme="majorBidi"/>
          <w:color w:val="000000"/>
          <w:sz w:val="24"/>
          <w:szCs w:val="24"/>
        </w:rPr>
        <w:t>Seek opportunities for self-</w:t>
      </w:r>
      <w:proofErr w:type="gramStart"/>
      <w:r w:rsidRPr="0068293B">
        <w:rPr>
          <w:rFonts w:cstheme="majorBidi"/>
          <w:color w:val="000000"/>
          <w:sz w:val="24"/>
          <w:szCs w:val="24"/>
        </w:rPr>
        <w:t>growth  (</w:t>
      </w:r>
      <w:proofErr w:type="gramEnd"/>
      <w:r w:rsidRPr="0068293B">
        <w:rPr>
          <w:rFonts w:cstheme="majorBidi"/>
          <w:color w:val="000000"/>
          <w:sz w:val="24"/>
          <w:szCs w:val="24"/>
        </w:rPr>
        <w:t>e.g. attend extracurricular lectures, seminars, conferences, perform research or other scholarly work; participate in student societies, attend local, regional, international conferences)</w:t>
      </w:r>
    </w:p>
    <w:p w14:paraId="38DA0C1F" w14:textId="77777777" w:rsidR="00C65EF7" w:rsidRPr="0068293B" w:rsidRDefault="00C65EF7" w:rsidP="00C65EF7">
      <w:pPr>
        <w:pStyle w:val="ListParagraph"/>
        <w:numPr>
          <w:ilvl w:val="0"/>
          <w:numId w:val="7"/>
        </w:numPr>
        <w:spacing w:before="100" w:beforeAutospacing="1" w:after="100" w:afterAutospacing="1"/>
        <w:outlineLvl w:val="3"/>
        <w:rPr>
          <w:rFonts w:cstheme="majorBidi"/>
          <w:b/>
          <w:bCs/>
          <w:color w:val="000000"/>
          <w:sz w:val="24"/>
          <w:szCs w:val="24"/>
        </w:rPr>
      </w:pPr>
      <w:r w:rsidRPr="0068293B">
        <w:rPr>
          <w:rFonts w:cstheme="majorBidi"/>
          <w:color w:val="000000"/>
          <w:sz w:val="24"/>
          <w:szCs w:val="24"/>
        </w:rPr>
        <w:t>Develop a positive attitude and cope with challenges and hardships</w:t>
      </w:r>
    </w:p>
    <w:p w14:paraId="200FC539" w14:textId="77777777" w:rsidR="00C65EF7" w:rsidRPr="0068293B" w:rsidRDefault="00C65EF7" w:rsidP="00C65EF7">
      <w:pPr>
        <w:pStyle w:val="ListParagraph"/>
        <w:numPr>
          <w:ilvl w:val="1"/>
          <w:numId w:val="11"/>
        </w:numPr>
        <w:spacing w:before="100" w:beforeAutospacing="1" w:after="100" w:afterAutospacing="1"/>
        <w:outlineLvl w:val="3"/>
        <w:rPr>
          <w:rFonts w:cstheme="majorBidi"/>
          <w:b/>
          <w:bCs/>
          <w:color w:val="000000"/>
          <w:sz w:val="24"/>
          <w:szCs w:val="24"/>
        </w:rPr>
      </w:pPr>
      <w:r w:rsidRPr="0068293B">
        <w:rPr>
          <w:rFonts w:cstheme="majorBidi"/>
          <w:color w:val="000000"/>
          <w:sz w:val="24"/>
          <w:szCs w:val="24"/>
        </w:rPr>
        <w:t>Cope appropriately with mistakes, learn from them and seek to improve</w:t>
      </w:r>
    </w:p>
    <w:p w14:paraId="180DEBE2" w14:textId="77777777" w:rsidR="00C65EF7" w:rsidRPr="0068293B" w:rsidRDefault="00C65EF7" w:rsidP="00C65EF7">
      <w:pPr>
        <w:pStyle w:val="ListParagraph"/>
        <w:numPr>
          <w:ilvl w:val="1"/>
          <w:numId w:val="11"/>
        </w:numPr>
        <w:spacing w:before="100" w:beforeAutospacing="1" w:after="100" w:afterAutospacing="1"/>
        <w:outlineLvl w:val="3"/>
        <w:rPr>
          <w:rFonts w:cstheme="majorBidi"/>
          <w:b/>
          <w:bCs/>
          <w:color w:val="000000"/>
          <w:sz w:val="24"/>
          <w:szCs w:val="24"/>
        </w:rPr>
      </w:pPr>
      <w:r w:rsidRPr="0068293B">
        <w:rPr>
          <w:rFonts w:cstheme="majorBidi"/>
          <w:color w:val="000000"/>
          <w:sz w:val="24"/>
          <w:szCs w:val="24"/>
        </w:rPr>
        <w:t>Identify signs and symptoms of physical or mental ill-being in self and others, and seek appropriate resources for help</w:t>
      </w:r>
    </w:p>
    <w:p w14:paraId="691EFE36" w14:textId="77777777" w:rsidR="00C65EF7" w:rsidRPr="0068293B" w:rsidRDefault="00C65EF7" w:rsidP="00C65EF7">
      <w:pPr>
        <w:pStyle w:val="ListParagraph"/>
        <w:numPr>
          <w:ilvl w:val="1"/>
          <w:numId w:val="11"/>
        </w:numPr>
        <w:spacing w:before="100" w:beforeAutospacing="1" w:after="100" w:afterAutospacing="1"/>
        <w:outlineLvl w:val="3"/>
        <w:rPr>
          <w:rFonts w:cstheme="majorBidi"/>
          <w:color w:val="000000"/>
          <w:sz w:val="24"/>
          <w:szCs w:val="24"/>
        </w:rPr>
      </w:pPr>
      <w:r w:rsidRPr="0068293B">
        <w:rPr>
          <w:rFonts w:cstheme="majorBidi"/>
          <w:color w:val="000000"/>
          <w:sz w:val="24"/>
          <w:szCs w:val="24"/>
        </w:rPr>
        <w:t xml:space="preserve">Maintain composure even when stressed and avoid being hostile, abusive, arrogant, dismissive or angry. </w:t>
      </w:r>
    </w:p>
    <w:p w14:paraId="650B57E6" w14:textId="77777777" w:rsidR="00C65EF7" w:rsidRPr="0068293B" w:rsidRDefault="00C65EF7" w:rsidP="00C65EF7">
      <w:pPr>
        <w:pStyle w:val="ListParagraph"/>
        <w:numPr>
          <w:ilvl w:val="0"/>
          <w:numId w:val="7"/>
        </w:numPr>
        <w:spacing w:before="100" w:beforeAutospacing="1" w:after="100" w:afterAutospacing="1"/>
        <w:outlineLvl w:val="3"/>
        <w:rPr>
          <w:rFonts w:cstheme="majorBidi"/>
          <w:b/>
          <w:bCs/>
          <w:color w:val="000000"/>
          <w:sz w:val="24"/>
          <w:szCs w:val="24"/>
        </w:rPr>
      </w:pPr>
      <w:r w:rsidRPr="0068293B">
        <w:rPr>
          <w:rFonts w:cstheme="majorBidi"/>
          <w:color w:val="000000"/>
          <w:sz w:val="24"/>
          <w:szCs w:val="24"/>
        </w:rPr>
        <w:t>Develop time management skills (</w:t>
      </w:r>
      <w:proofErr w:type="gramStart"/>
      <w:r w:rsidRPr="0068293B">
        <w:rPr>
          <w:rFonts w:cstheme="majorBidi"/>
          <w:color w:val="000000"/>
          <w:sz w:val="24"/>
          <w:szCs w:val="24"/>
        </w:rPr>
        <w:t>e.g.</w:t>
      </w:r>
      <w:proofErr w:type="gramEnd"/>
      <w:r w:rsidRPr="0068293B">
        <w:rPr>
          <w:rFonts w:cstheme="majorBidi"/>
          <w:color w:val="000000"/>
          <w:sz w:val="24"/>
          <w:szCs w:val="24"/>
        </w:rPr>
        <w:t xml:space="preserve"> balance between personal and professional life, ability to prioritize tasks)</w:t>
      </w:r>
    </w:p>
    <w:p w14:paraId="7F37FD2D" w14:textId="77777777" w:rsidR="00C65EF7" w:rsidRPr="0068293B" w:rsidRDefault="00C65EF7" w:rsidP="00C65EF7">
      <w:pPr>
        <w:pStyle w:val="ListParagraph"/>
        <w:spacing w:before="100" w:beforeAutospacing="1" w:after="100" w:afterAutospacing="1"/>
        <w:ind w:left="1800"/>
        <w:outlineLvl w:val="3"/>
        <w:rPr>
          <w:rFonts w:cstheme="majorBidi"/>
          <w:color w:val="000000"/>
          <w:sz w:val="24"/>
          <w:szCs w:val="24"/>
        </w:rPr>
      </w:pPr>
    </w:p>
    <w:p w14:paraId="21F89365" w14:textId="77777777" w:rsidR="00C65EF7" w:rsidRPr="0068293B" w:rsidRDefault="00C65EF7" w:rsidP="00C65EF7">
      <w:pPr>
        <w:pStyle w:val="ListParagraph"/>
        <w:numPr>
          <w:ilvl w:val="0"/>
          <w:numId w:val="5"/>
        </w:numPr>
        <w:spacing w:before="100" w:beforeAutospacing="1" w:after="100" w:afterAutospacing="1" w:line="240" w:lineRule="auto"/>
        <w:outlineLvl w:val="3"/>
        <w:rPr>
          <w:rFonts w:cstheme="majorBidi"/>
          <w:b/>
          <w:bCs/>
          <w:color w:val="000000"/>
          <w:sz w:val="24"/>
          <w:szCs w:val="24"/>
        </w:rPr>
      </w:pPr>
      <w:r w:rsidRPr="0068293B">
        <w:rPr>
          <w:rFonts w:cstheme="majorBidi"/>
          <w:b/>
          <w:bCs/>
          <w:color w:val="000000"/>
          <w:sz w:val="24"/>
          <w:szCs w:val="24"/>
        </w:rPr>
        <w:t>Foster healthy relationships with members of a professional team</w:t>
      </w:r>
    </w:p>
    <w:p w14:paraId="583B60D5" w14:textId="77777777" w:rsidR="00C65EF7" w:rsidRPr="0068293B" w:rsidRDefault="00C65EF7" w:rsidP="00C65EF7">
      <w:pPr>
        <w:pStyle w:val="ListParagraph"/>
        <w:spacing w:before="100" w:beforeAutospacing="1" w:after="100" w:afterAutospacing="1"/>
        <w:outlineLvl w:val="3"/>
        <w:rPr>
          <w:rFonts w:cstheme="majorBidi"/>
          <w:b/>
          <w:bCs/>
          <w:color w:val="000000"/>
          <w:sz w:val="24"/>
          <w:szCs w:val="24"/>
        </w:rPr>
      </w:pPr>
    </w:p>
    <w:p w14:paraId="78FEAEBB" w14:textId="77777777" w:rsidR="00C65EF7" w:rsidRPr="0068293B" w:rsidRDefault="00C65EF7" w:rsidP="00C65EF7">
      <w:pPr>
        <w:pStyle w:val="ListParagraph"/>
        <w:numPr>
          <w:ilvl w:val="0"/>
          <w:numId w:val="6"/>
        </w:numPr>
        <w:spacing w:before="100" w:beforeAutospacing="1" w:after="100" w:afterAutospacing="1" w:line="240" w:lineRule="auto"/>
        <w:outlineLvl w:val="3"/>
        <w:rPr>
          <w:rFonts w:cstheme="majorBidi"/>
          <w:b/>
          <w:bCs/>
          <w:color w:val="000000"/>
          <w:sz w:val="24"/>
          <w:szCs w:val="24"/>
        </w:rPr>
      </w:pPr>
      <w:r w:rsidRPr="0068293B">
        <w:rPr>
          <w:rFonts w:cstheme="majorBidi"/>
          <w:sz w:val="24"/>
          <w:szCs w:val="24"/>
        </w:rPr>
        <w:t>Be open-minded towards others, respect and seek to understand different</w:t>
      </w:r>
      <w:r w:rsidRPr="0068293B">
        <w:rPr>
          <w:rFonts w:cstheme="majorBidi"/>
          <w:color w:val="000000"/>
          <w:sz w:val="24"/>
          <w:szCs w:val="24"/>
        </w:rPr>
        <w:t xml:space="preserve"> viewpoints</w:t>
      </w:r>
    </w:p>
    <w:p w14:paraId="5D823697" w14:textId="77777777" w:rsidR="00C65EF7" w:rsidRPr="0068293B" w:rsidRDefault="00C65EF7" w:rsidP="00C65EF7">
      <w:pPr>
        <w:pStyle w:val="ListParagraph"/>
        <w:numPr>
          <w:ilvl w:val="0"/>
          <w:numId w:val="6"/>
        </w:numPr>
        <w:spacing w:before="100" w:beforeAutospacing="1" w:after="100" w:afterAutospacing="1" w:line="240" w:lineRule="auto"/>
        <w:outlineLvl w:val="3"/>
        <w:rPr>
          <w:rFonts w:cstheme="majorBidi"/>
          <w:b/>
          <w:bCs/>
          <w:color w:val="000000"/>
          <w:sz w:val="24"/>
          <w:szCs w:val="24"/>
        </w:rPr>
      </w:pPr>
      <w:r w:rsidRPr="0068293B">
        <w:rPr>
          <w:rFonts w:cstheme="majorBidi"/>
          <w:color w:val="000000"/>
          <w:sz w:val="24"/>
          <w:szCs w:val="24"/>
        </w:rPr>
        <w:t>Resolve conflicts amicably</w:t>
      </w:r>
    </w:p>
    <w:p w14:paraId="67752608" w14:textId="77777777" w:rsidR="00C65EF7" w:rsidRPr="0068293B" w:rsidRDefault="00C65EF7" w:rsidP="00C65EF7">
      <w:pPr>
        <w:pStyle w:val="ListParagraph"/>
        <w:numPr>
          <w:ilvl w:val="0"/>
          <w:numId w:val="6"/>
        </w:numPr>
        <w:spacing w:before="100" w:beforeAutospacing="1" w:after="100" w:afterAutospacing="1" w:line="240" w:lineRule="auto"/>
        <w:outlineLvl w:val="3"/>
        <w:rPr>
          <w:rFonts w:cstheme="majorBidi"/>
          <w:b/>
          <w:bCs/>
          <w:color w:val="000000"/>
          <w:sz w:val="24"/>
          <w:szCs w:val="24"/>
        </w:rPr>
      </w:pPr>
      <w:r w:rsidRPr="0068293B">
        <w:rPr>
          <w:rFonts w:cstheme="majorBidi"/>
          <w:color w:val="000000"/>
          <w:sz w:val="24"/>
          <w:szCs w:val="24"/>
        </w:rPr>
        <w:t>Show responsibility towards, and camaraderie with, other members of the profession</w:t>
      </w:r>
    </w:p>
    <w:p w14:paraId="1440DF52" w14:textId="77777777" w:rsidR="00C65EF7" w:rsidRPr="0068293B" w:rsidRDefault="00C65EF7" w:rsidP="00C65EF7">
      <w:pPr>
        <w:pStyle w:val="ListParagraph"/>
        <w:numPr>
          <w:ilvl w:val="0"/>
          <w:numId w:val="6"/>
        </w:numPr>
        <w:spacing w:after="0" w:line="240" w:lineRule="auto"/>
        <w:outlineLvl w:val="3"/>
        <w:rPr>
          <w:rFonts w:cstheme="majorBidi"/>
          <w:i/>
          <w:iCs/>
          <w:color w:val="000000"/>
          <w:sz w:val="24"/>
          <w:szCs w:val="24"/>
        </w:rPr>
      </w:pPr>
      <w:r w:rsidRPr="0068293B">
        <w:rPr>
          <w:rFonts w:cstheme="majorBidi"/>
          <w:sz w:val="24"/>
          <w:szCs w:val="24"/>
        </w:rPr>
        <w:lastRenderedPageBreak/>
        <w:t>Respond constructively to feedback from others, changing attitudes and behavior</w:t>
      </w:r>
      <w:r w:rsidRPr="0068293B">
        <w:rPr>
          <w:rFonts w:cstheme="majorBidi"/>
          <w:color w:val="000000"/>
          <w:sz w:val="24"/>
          <w:szCs w:val="24"/>
        </w:rPr>
        <w:t xml:space="preserve"> when necessary   </w:t>
      </w:r>
    </w:p>
    <w:p w14:paraId="17C3FB2C" w14:textId="77777777" w:rsidR="00C65EF7" w:rsidRPr="0068293B" w:rsidRDefault="00C65EF7" w:rsidP="00C65EF7">
      <w:pPr>
        <w:pStyle w:val="ListParagraph"/>
        <w:numPr>
          <w:ilvl w:val="1"/>
          <w:numId w:val="2"/>
        </w:numPr>
        <w:autoSpaceDE w:val="0"/>
        <w:autoSpaceDN w:val="0"/>
        <w:adjustRightInd w:val="0"/>
        <w:spacing w:after="0"/>
        <w:rPr>
          <w:rFonts w:cstheme="majorBidi"/>
          <w:color w:val="000000"/>
          <w:sz w:val="24"/>
          <w:szCs w:val="24"/>
        </w:rPr>
      </w:pPr>
      <w:r>
        <w:rPr>
          <w:rFonts w:cstheme="majorBidi"/>
          <w:color w:val="000000"/>
          <w:sz w:val="24"/>
          <w:szCs w:val="24"/>
        </w:rPr>
        <w:t>D</w:t>
      </w:r>
      <w:r w:rsidRPr="0068293B">
        <w:rPr>
          <w:rFonts w:cstheme="majorBidi"/>
          <w:color w:val="000000"/>
          <w:sz w:val="24"/>
          <w:szCs w:val="24"/>
        </w:rPr>
        <w:t>emonstrate an understanding of, and appreciation for, the importance of teamwork and team spirit in improving both the working environment and the outcomes</w:t>
      </w:r>
    </w:p>
    <w:p w14:paraId="54878B2B" w14:textId="77777777" w:rsidR="00C65EF7" w:rsidRPr="0068293B" w:rsidRDefault="00C65EF7" w:rsidP="00C65EF7">
      <w:pPr>
        <w:pStyle w:val="ListParagraph"/>
        <w:numPr>
          <w:ilvl w:val="1"/>
          <w:numId w:val="2"/>
        </w:numPr>
        <w:spacing w:before="100" w:beforeAutospacing="1" w:after="100" w:afterAutospacing="1"/>
        <w:rPr>
          <w:rFonts w:cstheme="majorBidi"/>
          <w:color w:val="000000"/>
          <w:sz w:val="24"/>
          <w:szCs w:val="24"/>
        </w:rPr>
      </w:pPr>
      <w:r>
        <w:rPr>
          <w:rFonts w:cstheme="majorBidi"/>
          <w:color w:val="000000"/>
          <w:sz w:val="24"/>
          <w:szCs w:val="24"/>
        </w:rPr>
        <w:t>A</w:t>
      </w:r>
      <w:r w:rsidRPr="0068293B">
        <w:rPr>
          <w:rFonts w:cstheme="majorBidi"/>
          <w:color w:val="000000"/>
          <w:sz w:val="24"/>
          <w:szCs w:val="24"/>
        </w:rPr>
        <w:t>ppreciate the diversity of roles of colleagues and other professionals and establish a spirit of collegiality and common cause</w:t>
      </w:r>
    </w:p>
    <w:p w14:paraId="6EF2D5B2" w14:textId="77777777" w:rsidR="00C65EF7" w:rsidRPr="0068293B" w:rsidRDefault="00C65EF7" w:rsidP="00C65EF7">
      <w:pPr>
        <w:pStyle w:val="ListParagraph"/>
        <w:numPr>
          <w:ilvl w:val="2"/>
          <w:numId w:val="2"/>
        </w:numPr>
        <w:spacing w:before="100" w:beforeAutospacing="1" w:after="100" w:afterAutospacing="1"/>
        <w:rPr>
          <w:rFonts w:cstheme="majorBidi"/>
          <w:color w:val="000000"/>
          <w:sz w:val="24"/>
          <w:szCs w:val="24"/>
        </w:rPr>
      </w:pPr>
      <w:r w:rsidRPr="0068293B">
        <w:rPr>
          <w:rFonts w:cstheme="majorBidi"/>
          <w:color w:val="000000"/>
          <w:sz w:val="24"/>
          <w:szCs w:val="24"/>
        </w:rPr>
        <w:t xml:space="preserve">Explain the roles of different members of the health care team </w:t>
      </w:r>
    </w:p>
    <w:p w14:paraId="74FD0F23" w14:textId="77777777" w:rsidR="00C65EF7" w:rsidRPr="0068293B" w:rsidRDefault="00C65EF7" w:rsidP="00C65EF7">
      <w:pPr>
        <w:pStyle w:val="ListParagraph"/>
        <w:numPr>
          <w:ilvl w:val="2"/>
          <w:numId w:val="2"/>
        </w:numPr>
        <w:spacing w:before="100" w:beforeAutospacing="1" w:after="100" w:afterAutospacing="1"/>
        <w:rPr>
          <w:rFonts w:cstheme="majorBidi"/>
          <w:color w:val="000000"/>
          <w:sz w:val="24"/>
          <w:szCs w:val="24"/>
        </w:rPr>
      </w:pPr>
      <w:r w:rsidRPr="0068293B">
        <w:rPr>
          <w:rFonts w:cstheme="majorBidi"/>
          <w:color w:val="000000"/>
          <w:sz w:val="24"/>
          <w:szCs w:val="24"/>
        </w:rPr>
        <w:t>Draw upon all members of the health care team as resources for optimal patient care</w:t>
      </w:r>
    </w:p>
    <w:p w14:paraId="2B3AAD20" w14:textId="77777777" w:rsidR="00C65EF7" w:rsidRPr="0068293B" w:rsidRDefault="00C65EF7" w:rsidP="00C65EF7">
      <w:pPr>
        <w:pStyle w:val="ListParagraph"/>
        <w:numPr>
          <w:ilvl w:val="1"/>
          <w:numId w:val="2"/>
        </w:numPr>
        <w:spacing w:before="100" w:beforeAutospacing="1" w:after="100" w:afterAutospacing="1"/>
        <w:rPr>
          <w:rFonts w:cstheme="majorBidi"/>
          <w:color w:val="000000"/>
          <w:sz w:val="24"/>
          <w:szCs w:val="24"/>
        </w:rPr>
      </w:pPr>
      <w:r>
        <w:rPr>
          <w:rFonts w:cstheme="majorBidi"/>
          <w:color w:val="000000"/>
          <w:sz w:val="24"/>
          <w:szCs w:val="24"/>
        </w:rPr>
        <w:t>R</w:t>
      </w:r>
      <w:r w:rsidRPr="0068293B">
        <w:rPr>
          <w:rFonts w:cstheme="majorBidi"/>
          <w:color w:val="000000"/>
          <w:sz w:val="24"/>
          <w:szCs w:val="24"/>
        </w:rPr>
        <w:t xml:space="preserve">espect and appreciate the different backgrounds, perspectives and styles of colleagues and other professionals </w:t>
      </w:r>
    </w:p>
    <w:p w14:paraId="05105E66" w14:textId="77777777" w:rsidR="00C65EF7" w:rsidRPr="0068293B" w:rsidRDefault="00C65EF7" w:rsidP="00C65EF7">
      <w:pPr>
        <w:pStyle w:val="ListParagraph"/>
        <w:numPr>
          <w:ilvl w:val="2"/>
          <w:numId w:val="2"/>
        </w:numPr>
        <w:spacing w:before="100" w:beforeAutospacing="1" w:after="100" w:afterAutospacing="1"/>
        <w:rPr>
          <w:rFonts w:cstheme="majorBidi"/>
          <w:color w:val="000000"/>
          <w:sz w:val="24"/>
          <w:szCs w:val="24"/>
        </w:rPr>
      </w:pPr>
      <w:r>
        <w:rPr>
          <w:rFonts w:cstheme="majorBidi"/>
          <w:color w:val="000000"/>
          <w:sz w:val="24"/>
          <w:szCs w:val="24"/>
        </w:rPr>
        <w:t>A</w:t>
      </w:r>
      <w:r w:rsidRPr="0068293B">
        <w:rPr>
          <w:rFonts w:cstheme="majorBidi"/>
          <w:color w:val="000000"/>
          <w:sz w:val="24"/>
          <w:szCs w:val="24"/>
        </w:rPr>
        <w:t>cknowledge different viewpoints and approaches to issues</w:t>
      </w:r>
    </w:p>
    <w:p w14:paraId="60022441" w14:textId="77777777" w:rsidR="00C65EF7" w:rsidRPr="0068293B" w:rsidRDefault="00C65EF7" w:rsidP="00C65EF7">
      <w:pPr>
        <w:pStyle w:val="ListParagraph"/>
        <w:numPr>
          <w:ilvl w:val="2"/>
          <w:numId w:val="2"/>
        </w:numPr>
        <w:autoSpaceDE w:val="0"/>
        <w:autoSpaceDN w:val="0"/>
        <w:adjustRightInd w:val="0"/>
        <w:spacing w:after="0"/>
        <w:rPr>
          <w:rFonts w:cstheme="majorBidi"/>
          <w:sz w:val="24"/>
          <w:szCs w:val="24"/>
        </w:rPr>
      </w:pPr>
      <w:r>
        <w:rPr>
          <w:rFonts w:cstheme="majorBidi"/>
          <w:color w:val="000000"/>
          <w:sz w:val="24"/>
          <w:szCs w:val="24"/>
        </w:rPr>
        <w:t>N</w:t>
      </w:r>
      <w:r w:rsidRPr="0068293B">
        <w:rPr>
          <w:rFonts w:cstheme="majorBidi"/>
          <w:color w:val="000000"/>
          <w:sz w:val="24"/>
          <w:szCs w:val="24"/>
        </w:rPr>
        <w:t xml:space="preserve">egotiate disagreements with others displaying fairness flexibility and willingness to </w:t>
      </w:r>
      <w:r w:rsidRPr="0068293B">
        <w:rPr>
          <w:rFonts w:cstheme="majorBidi"/>
          <w:sz w:val="24"/>
          <w:szCs w:val="24"/>
        </w:rPr>
        <w:t xml:space="preserve">compromise </w:t>
      </w:r>
    </w:p>
    <w:p w14:paraId="4D35AA1A" w14:textId="77777777" w:rsidR="00C65EF7" w:rsidRPr="0068293B" w:rsidRDefault="00C65EF7" w:rsidP="00C65EF7">
      <w:pPr>
        <w:pStyle w:val="ListParagraph"/>
        <w:autoSpaceDE w:val="0"/>
        <w:autoSpaceDN w:val="0"/>
        <w:adjustRightInd w:val="0"/>
        <w:ind w:left="2160"/>
        <w:rPr>
          <w:rFonts w:cstheme="majorBidi"/>
          <w:sz w:val="24"/>
          <w:szCs w:val="24"/>
        </w:rPr>
      </w:pPr>
    </w:p>
    <w:p w14:paraId="4A6ECEF0" w14:textId="77777777" w:rsidR="00D04122" w:rsidRDefault="00D04122"/>
    <w:sectPr w:rsidR="00D04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8B2"/>
    <w:multiLevelType w:val="hybridMultilevel"/>
    <w:tmpl w:val="5380AC24"/>
    <w:lvl w:ilvl="0" w:tplc="04090001">
      <w:start w:val="1"/>
      <w:numFmt w:val="bullet"/>
      <w:lvlText w:val=""/>
      <w:lvlJc w:val="left"/>
      <w:pPr>
        <w:ind w:left="720" w:hanging="360"/>
      </w:pPr>
      <w:rPr>
        <w:rFonts w:ascii="Symbol" w:hAnsi="Symbol" w:hint="default"/>
      </w:rPr>
    </w:lvl>
    <w:lvl w:ilvl="1" w:tplc="110EC84C">
      <w:start w:val="1"/>
      <w:numFmt w:val="bullet"/>
      <w:lvlText w:val="o"/>
      <w:lvlJc w:val="left"/>
      <w:pPr>
        <w:ind w:left="1440" w:hanging="360"/>
      </w:pPr>
      <w:rPr>
        <w:rFonts w:ascii="Courier New" w:hAnsi="Courier New" w:cs="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31D7B"/>
    <w:multiLevelType w:val="hybridMultilevel"/>
    <w:tmpl w:val="40928376"/>
    <w:lvl w:ilvl="0" w:tplc="C01EBD94">
      <w:start w:val="1"/>
      <w:numFmt w:val="bullet"/>
      <w:lvlText w:val="o"/>
      <w:lvlJc w:val="left"/>
      <w:pPr>
        <w:ind w:left="1440" w:hanging="360"/>
      </w:pPr>
      <w:rPr>
        <w:rFonts w:ascii="Courier New" w:hAnsi="Courier New" w:cs="Courier New" w:hint="default"/>
        <w:sz w:val="20"/>
      </w:rPr>
    </w:lvl>
    <w:lvl w:ilvl="1" w:tplc="92A0A276">
      <w:start w:val="1"/>
      <w:numFmt w:val="bullet"/>
      <w:lvlText w:val="o"/>
      <w:lvlJc w:val="left"/>
      <w:pPr>
        <w:ind w:left="1440" w:hanging="360"/>
      </w:pPr>
      <w:rPr>
        <w:rFonts w:ascii="Courier New" w:hAnsi="Courier New" w:cs="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C7A12"/>
    <w:multiLevelType w:val="hybridMultilevel"/>
    <w:tmpl w:val="D13A2404"/>
    <w:lvl w:ilvl="0" w:tplc="110EC84C">
      <w:start w:val="1"/>
      <w:numFmt w:val="bullet"/>
      <w:lvlText w:val="o"/>
      <w:lvlJc w:val="left"/>
      <w:pPr>
        <w:ind w:left="1440" w:hanging="360"/>
      </w:pPr>
      <w:rPr>
        <w:rFonts w:ascii="Courier New" w:hAnsi="Courier New" w:cs="Courier New" w:hint="default"/>
        <w:sz w:val="20"/>
      </w:rPr>
    </w:lvl>
    <w:lvl w:ilvl="1" w:tplc="07628ACC">
      <w:start w:val="1"/>
      <w:numFmt w:val="bullet"/>
      <w:lvlText w:val=""/>
      <w:lvlJc w:val="left"/>
      <w:pPr>
        <w:ind w:left="2160" w:hanging="360"/>
      </w:pPr>
      <w:rPr>
        <w:rFonts w:ascii="Wingdings" w:hAnsi="Wingdings" w:cs="Wingdings" w:hint="default"/>
        <w:sz w:val="2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C12D88"/>
    <w:multiLevelType w:val="hybridMultilevel"/>
    <w:tmpl w:val="EAA2FBB8"/>
    <w:lvl w:ilvl="0" w:tplc="271E0350">
      <w:start w:val="1"/>
      <w:numFmt w:val="lowerLetter"/>
      <w:lvlText w:val="%1)"/>
      <w:lvlJc w:val="left"/>
      <w:pPr>
        <w:ind w:left="720" w:hanging="360"/>
      </w:pPr>
      <w:rPr>
        <w:rFonts w:hint="default"/>
        <w:sz w:val="24"/>
      </w:rPr>
    </w:lvl>
    <w:lvl w:ilvl="1" w:tplc="E87467F8">
      <w:start w:val="1"/>
      <w:numFmt w:val="bullet"/>
      <w:lvlText w:val="o"/>
      <w:lvlJc w:val="left"/>
      <w:pPr>
        <w:ind w:left="1440" w:hanging="360"/>
      </w:pPr>
      <w:rPr>
        <w:rFonts w:ascii="Courier New" w:hAnsi="Courier New" w:cs="Courier New"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4114E"/>
    <w:multiLevelType w:val="hybridMultilevel"/>
    <w:tmpl w:val="3BE07220"/>
    <w:lvl w:ilvl="0" w:tplc="271E0350">
      <w:start w:val="1"/>
      <w:numFmt w:val="lowerLetter"/>
      <w:lvlText w:val="%1)"/>
      <w:lvlJc w:val="left"/>
      <w:pPr>
        <w:ind w:left="720" w:hanging="360"/>
      </w:pPr>
      <w:rPr>
        <w:rFonts w:hint="default"/>
        <w:sz w:val="24"/>
      </w:rPr>
    </w:lvl>
    <w:lvl w:ilvl="1" w:tplc="C2B66DD0">
      <w:start w:val="1"/>
      <w:numFmt w:val="bullet"/>
      <w:lvlText w:val="o"/>
      <w:lvlJc w:val="left"/>
      <w:pPr>
        <w:ind w:left="1440" w:hanging="360"/>
      </w:pPr>
      <w:rPr>
        <w:rFonts w:ascii="Courier New" w:hAnsi="Courier New" w:cs="Courier New"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B012B"/>
    <w:multiLevelType w:val="hybridMultilevel"/>
    <w:tmpl w:val="81EA8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70C57"/>
    <w:multiLevelType w:val="multilevel"/>
    <w:tmpl w:val="45D43A6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12DB1"/>
    <w:multiLevelType w:val="hybridMultilevel"/>
    <w:tmpl w:val="3DE85E6C"/>
    <w:lvl w:ilvl="0" w:tplc="110EC84C">
      <w:start w:val="1"/>
      <w:numFmt w:val="bullet"/>
      <w:lvlText w:val="o"/>
      <w:lvlJc w:val="left"/>
      <w:pPr>
        <w:ind w:left="1440" w:hanging="360"/>
      </w:pPr>
      <w:rPr>
        <w:rFonts w:ascii="Courier New" w:hAnsi="Courier New" w:cs="Courier New"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D2B55"/>
    <w:multiLevelType w:val="hybridMultilevel"/>
    <w:tmpl w:val="55D441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F215E"/>
    <w:multiLevelType w:val="hybridMultilevel"/>
    <w:tmpl w:val="88B4E876"/>
    <w:lvl w:ilvl="0" w:tplc="271E0350">
      <w:start w:val="1"/>
      <w:numFmt w:val="lowerLetter"/>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B4FCE"/>
    <w:multiLevelType w:val="hybridMultilevel"/>
    <w:tmpl w:val="897AB702"/>
    <w:lvl w:ilvl="0" w:tplc="271E0350">
      <w:start w:val="1"/>
      <w:numFmt w:val="lowerLetter"/>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371B7"/>
    <w:multiLevelType w:val="hybridMultilevel"/>
    <w:tmpl w:val="2DBE5E0E"/>
    <w:lvl w:ilvl="0" w:tplc="0C36BD80">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18130F"/>
    <w:multiLevelType w:val="hybridMultilevel"/>
    <w:tmpl w:val="98069DC2"/>
    <w:lvl w:ilvl="0" w:tplc="110EC84C">
      <w:start w:val="1"/>
      <w:numFmt w:val="bullet"/>
      <w:lvlText w:val="o"/>
      <w:lvlJc w:val="left"/>
      <w:pPr>
        <w:ind w:left="720" w:hanging="360"/>
      </w:pPr>
      <w:rPr>
        <w:rFonts w:ascii="Courier New" w:hAnsi="Courier New" w:cs="Courier New" w:hint="default"/>
        <w:sz w:val="20"/>
      </w:rPr>
    </w:lvl>
    <w:lvl w:ilvl="1" w:tplc="110EC84C">
      <w:start w:val="1"/>
      <w:numFmt w:val="bullet"/>
      <w:lvlText w:val="o"/>
      <w:lvlJc w:val="left"/>
      <w:pPr>
        <w:ind w:left="1440" w:hanging="360"/>
      </w:pPr>
      <w:rPr>
        <w:rFonts w:ascii="Courier New" w:hAnsi="Courier New" w:cs="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20DE4"/>
    <w:multiLevelType w:val="hybridMultilevel"/>
    <w:tmpl w:val="3A2E7ADC"/>
    <w:lvl w:ilvl="0" w:tplc="110EC84C">
      <w:start w:val="1"/>
      <w:numFmt w:val="bullet"/>
      <w:lvlText w:val="o"/>
      <w:lvlJc w:val="left"/>
      <w:pPr>
        <w:ind w:left="1440" w:hanging="360"/>
      </w:pPr>
      <w:rPr>
        <w:rFonts w:ascii="Courier New" w:hAnsi="Courier New" w:cs="Courier New"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0509C3"/>
    <w:multiLevelType w:val="hybridMultilevel"/>
    <w:tmpl w:val="3E28EFC0"/>
    <w:lvl w:ilvl="0" w:tplc="04090001">
      <w:start w:val="1"/>
      <w:numFmt w:val="bullet"/>
      <w:lvlText w:val=""/>
      <w:lvlJc w:val="left"/>
      <w:pPr>
        <w:ind w:left="720" w:hanging="360"/>
      </w:pPr>
      <w:rPr>
        <w:rFonts w:ascii="Symbol" w:hAnsi="Symbol" w:hint="default"/>
      </w:rPr>
    </w:lvl>
    <w:lvl w:ilvl="1" w:tplc="110EC84C">
      <w:start w:val="1"/>
      <w:numFmt w:val="bullet"/>
      <w:lvlText w:val="o"/>
      <w:lvlJc w:val="left"/>
      <w:pPr>
        <w:ind w:left="1440" w:hanging="360"/>
      </w:pPr>
      <w:rPr>
        <w:rFonts w:ascii="Courier New" w:hAnsi="Courier New" w:cs="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35406"/>
    <w:multiLevelType w:val="hybridMultilevel"/>
    <w:tmpl w:val="617EBD32"/>
    <w:lvl w:ilvl="0" w:tplc="C01EBD94">
      <w:start w:val="1"/>
      <w:numFmt w:val="bullet"/>
      <w:lvlText w:val="o"/>
      <w:lvlJc w:val="left"/>
      <w:pPr>
        <w:ind w:left="1440" w:hanging="360"/>
      </w:pPr>
      <w:rPr>
        <w:rFonts w:ascii="Courier New" w:hAnsi="Courier New" w:cs="Courier New" w:hint="default"/>
        <w:sz w:val="20"/>
      </w:rPr>
    </w:lvl>
    <w:lvl w:ilvl="1" w:tplc="743EDB8A">
      <w:start w:val="1"/>
      <w:numFmt w:val="bullet"/>
      <w:lvlText w:val="o"/>
      <w:lvlJc w:val="left"/>
      <w:pPr>
        <w:ind w:left="1440" w:hanging="360"/>
      </w:pPr>
      <w:rPr>
        <w:rFonts w:ascii="Courier New" w:hAnsi="Courier New" w:cs="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267C1"/>
    <w:multiLevelType w:val="hybridMultilevel"/>
    <w:tmpl w:val="418E7008"/>
    <w:lvl w:ilvl="0" w:tplc="271E0350">
      <w:start w:val="1"/>
      <w:numFmt w:val="lowerLetter"/>
      <w:lvlText w:val="%1)"/>
      <w:lvlJc w:val="left"/>
      <w:pPr>
        <w:ind w:left="720" w:hanging="360"/>
      </w:pPr>
      <w:rPr>
        <w:rFonts w:hint="default"/>
        <w:sz w:val="24"/>
      </w:rPr>
    </w:lvl>
    <w:lvl w:ilvl="1" w:tplc="5B8EC6D8">
      <w:start w:val="1"/>
      <w:numFmt w:val="bullet"/>
      <w:lvlText w:val="o"/>
      <w:lvlJc w:val="left"/>
      <w:pPr>
        <w:ind w:left="1440" w:hanging="360"/>
      </w:pPr>
      <w:rPr>
        <w:rFonts w:ascii="Courier New" w:hAnsi="Courier New" w:cs="Courier New"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30A98"/>
    <w:multiLevelType w:val="hybridMultilevel"/>
    <w:tmpl w:val="CF1E2ED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FD4D1D"/>
    <w:multiLevelType w:val="hybridMultilevel"/>
    <w:tmpl w:val="82CE985E"/>
    <w:lvl w:ilvl="0" w:tplc="110EC84C">
      <w:start w:val="1"/>
      <w:numFmt w:val="bullet"/>
      <w:lvlText w:val="o"/>
      <w:lvlJc w:val="left"/>
      <w:pPr>
        <w:ind w:left="1440" w:hanging="360"/>
      </w:pPr>
      <w:rPr>
        <w:rFonts w:ascii="Courier New" w:hAnsi="Courier New" w:cs="Courier New" w:hint="default"/>
        <w:sz w:val="20"/>
      </w:rPr>
    </w:lvl>
    <w:lvl w:ilvl="1" w:tplc="34EA59F0">
      <w:start w:val="1"/>
      <w:numFmt w:val="bullet"/>
      <w:lvlText w:val=""/>
      <w:lvlJc w:val="left"/>
      <w:pPr>
        <w:ind w:left="2160" w:hanging="360"/>
      </w:pPr>
      <w:rPr>
        <w:rFonts w:ascii="Wingdings" w:hAnsi="Wingdings" w:cs="Wingdings" w:hint="default"/>
        <w:sz w:val="20"/>
      </w:rPr>
    </w:lvl>
    <w:lvl w:ilvl="2" w:tplc="04090005">
      <w:start w:val="1"/>
      <w:numFmt w:val="bullet"/>
      <w:lvlText w:val=""/>
      <w:lvlJc w:val="left"/>
      <w:pPr>
        <w:ind w:left="2880" w:hanging="360"/>
      </w:pPr>
      <w:rPr>
        <w:rFonts w:ascii="Wingdings" w:hAnsi="Wingdings" w:hint="default"/>
      </w:rPr>
    </w:lvl>
    <w:lvl w:ilvl="3" w:tplc="EAEAA31E">
      <w:numFmt w:val="bullet"/>
      <w:lvlText w:val="-"/>
      <w:lvlJc w:val="left"/>
      <w:pPr>
        <w:ind w:left="3600" w:hanging="360"/>
      </w:pPr>
      <w:rPr>
        <w:rFonts w:ascii="Times New Roman" w:eastAsia="Times New Roman" w:hAnsi="Times New Roman" w:cs="Times New Roman"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BE4810"/>
    <w:multiLevelType w:val="hybridMultilevel"/>
    <w:tmpl w:val="A7C484D0"/>
    <w:lvl w:ilvl="0" w:tplc="110EC84C">
      <w:start w:val="1"/>
      <w:numFmt w:val="bullet"/>
      <w:lvlText w:val="o"/>
      <w:lvlJc w:val="left"/>
      <w:pPr>
        <w:ind w:left="1440" w:hanging="360"/>
      </w:pPr>
      <w:rPr>
        <w:rFonts w:ascii="Courier New" w:hAnsi="Courier New" w:cs="Courier New" w:hint="default"/>
        <w:sz w:val="20"/>
      </w:rPr>
    </w:lvl>
    <w:lvl w:ilvl="1" w:tplc="3F609F32">
      <w:start w:val="1"/>
      <w:numFmt w:val="bullet"/>
      <w:lvlText w:val=""/>
      <w:lvlJc w:val="left"/>
      <w:pPr>
        <w:ind w:left="2160" w:hanging="360"/>
      </w:pPr>
      <w:rPr>
        <w:rFonts w:ascii="Wingdings" w:hAnsi="Wingdings" w:cs="Wingdings" w:hint="default"/>
        <w:sz w:val="2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1FD3AF7"/>
    <w:multiLevelType w:val="hybridMultilevel"/>
    <w:tmpl w:val="1FC8C758"/>
    <w:lvl w:ilvl="0" w:tplc="110EC84C">
      <w:start w:val="1"/>
      <w:numFmt w:val="bullet"/>
      <w:lvlText w:val="o"/>
      <w:lvlJc w:val="left"/>
      <w:pPr>
        <w:ind w:left="1440" w:hanging="360"/>
      </w:pPr>
      <w:rPr>
        <w:rFonts w:ascii="Courier New" w:hAnsi="Courier New" w:cs="Courier New" w:hint="default"/>
        <w:sz w:val="20"/>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1909B4"/>
    <w:multiLevelType w:val="multilevel"/>
    <w:tmpl w:val="8BBAFA8E"/>
    <w:lvl w:ilvl="0">
      <w:start w:val="1"/>
      <w:numFmt w:val="lowerLetter"/>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cs="Courier New" w:hint="default"/>
        <w:b/>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D31E0"/>
    <w:multiLevelType w:val="hybridMultilevel"/>
    <w:tmpl w:val="897AB702"/>
    <w:lvl w:ilvl="0" w:tplc="271E0350">
      <w:start w:val="1"/>
      <w:numFmt w:val="lowerLetter"/>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FE1CE2"/>
    <w:multiLevelType w:val="multilevel"/>
    <w:tmpl w:val="5E122D44"/>
    <w:lvl w:ilvl="0">
      <w:start w:val="1"/>
      <w:numFmt w:val="lowerLetter"/>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cs="Courier New" w:hint="default"/>
        <w:b/>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23"/>
  </w:num>
  <w:num w:numId="4">
    <w:abstractNumId w:val="5"/>
  </w:num>
  <w:num w:numId="5">
    <w:abstractNumId w:val="8"/>
  </w:num>
  <w:num w:numId="6">
    <w:abstractNumId w:val="13"/>
  </w:num>
  <w:num w:numId="7">
    <w:abstractNumId w:val="20"/>
  </w:num>
  <w:num w:numId="8">
    <w:abstractNumId w:val="7"/>
  </w:num>
  <w:num w:numId="9">
    <w:abstractNumId w:val="19"/>
  </w:num>
  <w:num w:numId="10">
    <w:abstractNumId w:val="2"/>
  </w:num>
  <w:num w:numId="11">
    <w:abstractNumId w:val="18"/>
  </w:num>
  <w:num w:numId="12">
    <w:abstractNumId w:val="6"/>
  </w:num>
  <w:num w:numId="13">
    <w:abstractNumId w:val="17"/>
  </w:num>
  <w:num w:numId="14">
    <w:abstractNumId w:val="0"/>
  </w:num>
  <w:num w:numId="15">
    <w:abstractNumId w:val="14"/>
  </w:num>
  <w:num w:numId="16">
    <w:abstractNumId w:val="12"/>
  </w:num>
  <w:num w:numId="17">
    <w:abstractNumId w:val="10"/>
  </w:num>
  <w:num w:numId="18">
    <w:abstractNumId w:val="3"/>
  </w:num>
  <w:num w:numId="19">
    <w:abstractNumId w:val="16"/>
  </w:num>
  <w:num w:numId="20">
    <w:abstractNumId w:val="9"/>
  </w:num>
  <w:num w:numId="21">
    <w:abstractNumId w:val="4"/>
  </w:num>
  <w:num w:numId="22">
    <w:abstractNumId w:val="1"/>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F7"/>
    <w:rsid w:val="00C65EF7"/>
    <w:rsid w:val="00D041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BC1C"/>
  <w15:chartTrackingRefBased/>
  <w15:docId w15:val="{0BA9DBAB-2F05-4DFF-91A1-4C537389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EF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075636C9B26408C682EF66C6BA1FD" ma:contentTypeVersion="2" ma:contentTypeDescription="Create a new document." ma:contentTypeScope="" ma:versionID="a31ec264d3d8940719325f92a29c8718">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ec5d09adbfe306eb1aec96b45118dbf4"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20C4B8-E73E-4469-B2C7-F6A8D68DA9C9}"/>
</file>

<file path=customXml/itemProps2.xml><?xml version="1.0" encoding="utf-8"?>
<ds:datastoreItem xmlns:ds="http://schemas.openxmlformats.org/officeDocument/2006/customXml" ds:itemID="{22FD35F3-0408-4790-937E-AFBB21F288BA}"/>
</file>

<file path=customXml/itemProps3.xml><?xml version="1.0" encoding="utf-8"?>
<ds:datastoreItem xmlns:ds="http://schemas.openxmlformats.org/officeDocument/2006/customXml" ds:itemID="{34A26E65-AE52-4D76-B5E4-654FE7EDC570}"/>
</file>

<file path=docProps/app.xml><?xml version="1.0" encoding="utf-8"?>
<Properties xmlns="http://schemas.openxmlformats.org/officeDocument/2006/extended-properties" xmlns:vt="http://schemas.openxmlformats.org/officeDocument/2006/docPropsVTypes">
  <Template>Normal</Template>
  <TotalTime>0</TotalTime>
  <Pages>9</Pages>
  <Words>2441</Words>
  <Characters>13917</Characters>
  <Application>Microsoft Office Word</Application>
  <DocSecurity>0</DocSecurity>
  <Lines>115</Lines>
  <Paragraphs>32</Paragraphs>
  <ScaleCrop>false</ScaleCrop>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Harb</dc:creator>
  <cp:keywords/>
  <dc:description/>
  <cp:lastModifiedBy>Mahmoud Harb</cp:lastModifiedBy>
  <cp:revision>1</cp:revision>
  <dcterms:created xsi:type="dcterms:W3CDTF">2025-07-16T07:03:00Z</dcterms:created>
  <dcterms:modified xsi:type="dcterms:W3CDTF">2025-07-16T07:03:00Z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0x010100618075636C9B26408C682EF66C6BA1FD</vt:lpwstr>
  </property>
</Properties>
</file>